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878E" w14:textId="3E20789D" w:rsidR="005B06BF" w:rsidRDefault="001A007F">
      <w:pPr>
        <w:pBdr>
          <w:top w:val="nil"/>
          <w:left w:val="nil"/>
          <w:bottom w:val="nil"/>
          <w:right w:val="nil"/>
          <w:between w:val="nil"/>
        </w:pBdr>
        <w:jc w:val="center"/>
        <w:rPr>
          <w:rFonts w:ascii="Helvetica Neue" w:eastAsia="Helvetica Neue" w:hAnsi="Helvetica Neue" w:cs="Helvetica Neue"/>
          <w:b/>
          <w:color w:val="800000"/>
        </w:rPr>
      </w:pPr>
      <w:r>
        <w:rPr>
          <w:rFonts w:ascii="Helvetica Neue" w:eastAsia="Helvetica Neue" w:hAnsi="Helvetica Neue" w:cs="Helvetica Neue"/>
          <w:b/>
          <w:noProof/>
          <w:color w:val="800000"/>
        </w:rPr>
        <w:drawing>
          <wp:inline distT="0" distB="0" distL="0" distR="0" wp14:anchorId="7EBFF400" wp14:editId="3A0DDEB6">
            <wp:extent cx="3759200" cy="1455163"/>
            <wp:effectExtent l="0" t="0" r="0" b="0"/>
            <wp:docPr id="11" name="Picture 1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0534" cy="1459550"/>
                    </a:xfrm>
                    <a:prstGeom prst="rect">
                      <a:avLst/>
                    </a:prstGeom>
                  </pic:spPr>
                </pic:pic>
              </a:graphicData>
            </a:graphic>
          </wp:inline>
        </w:drawing>
      </w:r>
    </w:p>
    <w:p w14:paraId="3961138D" w14:textId="77777777" w:rsidR="005B06BF" w:rsidRDefault="005B06BF">
      <w:pPr>
        <w:pBdr>
          <w:top w:val="nil"/>
          <w:left w:val="nil"/>
          <w:bottom w:val="nil"/>
          <w:right w:val="nil"/>
          <w:between w:val="nil"/>
        </w:pBdr>
        <w:jc w:val="center"/>
        <w:rPr>
          <w:rFonts w:ascii="Helvetica Neue" w:eastAsia="Helvetica Neue" w:hAnsi="Helvetica Neue" w:cs="Helvetica Neue"/>
          <w:b/>
          <w:color w:val="800000"/>
        </w:rPr>
      </w:pPr>
    </w:p>
    <w:p w14:paraId="5C37CE34" w14:textId="77777777" w:rsidR="005B06BF" w:rsidRDefault="005B06BF">
      <w:pPr>
        <w:pBdr>
          <w:top w:val="nil"/>
          <w:left w:val="nil"/>
          <w:bottom w:val="nil"/>
          <w:right w:val="nil"/>
          <w:between w:val="nil"/>
        </w:pBdr>
        <w:jc w:val="center"/>
        <w:rPr>
          <w:rFonts w:ascii="Helvetica Neue" w:eastAsia="Helvetica Neue" w:hAnsi="Helvetica Neue" w:cs="Helvetica Neue"/>
          <w:b/>
          <w:color w:val="800000"/>
        </w:rPr>
      </w:pPr>
    </w:p>
    <w:p w14:paraId="63EE93C1" w14:textId="77777777" w:rsidR="005B06BF" w:rsidRDefault="005B06BF">
      <w:pPr>
        <w:pBdr>
          <w:top w:val="nil"/>
          <w:left w:val="nil"/>
          <w:bottom w:val="nil"/>
          <w:right w:val="nil"/>
          <w:between w:val="nil"/>
        </w:pBdr>
        <w:jc w:val="center"/>
        <w:rPr>
          <w:rFonts w:ascii="Helvetica Neue" w:eastAsia="Helvetica Neue" w:hAnsi="Helvetica Neue" w:cs="Helvetica Neue"/>
          <w:b/>
          <w:color w:val="800000"/>
        </w:rPr>
      </w:pPr>
    </w:p>
    <w:p w14:paraId="52A73E69" w14:textId="77777777" w:rsidR="005B06BF" w:rsidRDefault="005B06BF">
      <w:pPr>
        <w:pBdr>
          <w:top w:val="nil"/>
          <w:left w:val="nil"/>
          <w:bottom w:val="nil"/>
          <w:right w:val="nil"/>
          <w:between w:val="nil"/>
        </w:pBdr>
        <w:jc w:val="center"/>
        <w:rPr>
          <w:rFonts w:ascii="Helvetica Neue" w:eastAsia="Helvetica Neue" w:hAnsi="Helvetica Neue" w:cs="Helvetica Neue"/>
          <w:b/>
          <w:color w:val="800000"/>
        </w:rPr>
      </w:pPr>
    </w:p>
    <w:p w14:paraId="7512202D" w14:textId="77777777" w:rsidR="005B06BF" w:rsidRDefault="005B06BF" w:rsidP="001A007F">
      <w:pPr>
        <w:pBdr>
          <w:top w:val="nil"/>
          <w:left w:val="nil"/>
          <w:bottom w:val="nil"/>
          <w:right w:val="nil"/>
          <w:between w:val="nil"/>
        </w:pBdr>
        <w:rPr>
          <w:rFonts w:ascii="Helvetica Neue" w:eastAsia="Helvetica Neue" w:hAnsi="Helvetica Neue" w:cs="Helvetica Neue"/>
          <w:b/>
          <w:color w:val="800000"/>
        </w:rPr>
      </w:pPr>
    </w:p>
    <w:p w14:paraId="53695CFA" w14:textId="77777777" w:rsidR="005B06BF" w:rsidRDefault="005B06BF">
      <w:pPr>
        <w:pBdr>
          <w:top w:val="nil"/>
          <w:left w:val="nil"/>
          <w:bottom w:val="nil"/>
          <w:right w:val="nil"/>
          <w:between w:val="nil"/>
        </w:pBdr>
        <w:jc w:val="center"/>
        <w:rPr>
          <w:rFonts w:ascii="Helvetica Neue" w:eastAsia="Helvetica Neue" w:hAnsi="Helvetica Neue" w:cs="Helvetica Neue"/>
          <w:b/>
          <w:color w:val="800000"/>
        </w:rPr>
      </w:pPr>
    </w:p>
    <w:p w14:paraId="0C20BBC4" w14:textId="77777777" w:rsidR="00207601" w:rsidRDefault="00207601" w:rsidP="00207601">
      <w:pPr>
        <w:pBdr>
          <w:top w:val="nil"/>
          <w:left w:val="nil"/>
          <w:bottom w:val="nil"/>
          <w:right w:val="nil"/>
          <w:between w:val="nil"/>
        </w:pBdr>
        <w:jc w:val="center"/>
        <w:rPr>
          <w:rFonts w:ascii="Helvetica Neue" w:eastAsia="Helvetica Neue" w:hAnsi="Helvetica Neue" w:cs="Helvetica Neue"/>
          <w:b/>
          <w:color w:val="800000"/>
        </w:rPr>
      </w:pPr>
    </w:p>
    <w:p w14:paraId="5ECFF29E" w14:textId="77777777" w:rsidR="00207601" w:rsidRPr="00E6187C" w:rsidRDefault="00207601" w:rsidP="00207601">
      <w:pPr>
        <w:pBdr>
          <w:top w:val="nil"/>
          <w:left w:val="nil"/>
          <w:bottom w:val="nil"/>
          <w:right w:val="nil"/>
          <w:between w:val="nil"/>
        </w:pBdr>
        <w:jc w:val="center"/>
        <w:rPr>
          <w:rFonts w:ascii="Helvetica Neue" w:eastAsia="Helvetica Neue" w:hAnsi="Helvetica Neue" w:cs="Helvetica Neue"/>
          <w:b/>
          <w:color w:val="000000"/>
          <w:sz w:val="40"/>
          <w:szCs w:val="40"/>
        </w:rPr>
      </w:pPr>
      <w:r w:rsidRPr="00E6187C">
        <w:rPr>
          <w:rFonts w:ascii="Helvetica Neue" w:eastAsia="Helvetica Neue" w:hAnsi="Helvetica Neue" w:cs="Helvetica Neue"/>
          <w:b/>
          <w:color w:val="000000"/>
          <w:sz w:val="40"/>
          <w:szCs w:val="40"/>
        </w:rPr>
        <w:t>CONVENTION DE FORMATION PROFESSIONNELLE</w:t>
      </w:r>
    </w:p>
    <w:p w14:paraId="6A9B7BE0" w14:textId="77777777" w:rsidR="00207601" w:rsidRPr="00E6187C" w:rsidRDefault="00207601" w:rsidP="00207601">
      <w:pPr>
        <w:jc w:val="center"/>
        <w:rPr>
          <w:rFonts w:ascii="Helvetica Neue" w:hAnsi="Helvetica Neue" w:cs="Tahoma"/>
          <w:b/>
          <w:color w:val="000000"/>
        </w:rPr>
      </w:pPr>
      <w:r w:rsidRPr="00E6187C">
        <w:rPr>
          <w:rFonts w:ascii="Helvetica Neue" w:hAnsi="Helvetica Neue" w:cs="Tahoma"/>
          <w:b/>
          <w:color w:val="000000"/>
        </w:rPr>
        <w:t xml:space="preserve"> (Article L.6353-1 du code du travail</w:t>
      </w:r>
    </w:p>
    <w:p w14:paraId="69EC3077" w14:textId="77777777" w:rsidR="00207601" w:rsidRPr="00E6187C" w:rsidRDefault="00207601" w:rsidP="00207601">
      <w:pPr>
        <w:jc w:val="center"/>
        <w:rPr>
          <w:rFonts w:ascii="Helvetica Neue" w:hAnsi="Helvetica Neue" w:cs="Tahoma"/>
          <w:b/>
          <w:color w:val="000000"/>
        </w:rPr>
      </w:pPr>
      <w:r w:rsidRPr="00E6187C">
        <w:rPr>
          <w:rFonts w:ascii="Helvetica Neue" w:hAnsi="Helvetica Neue" w:cs="Tahoma"/>
          <w:b/>
          <w:color w:val="000000"/>
        </w:rPr>
        <w:t>Décret N° 2018-1341 du 28 décembre 2018)</w:t>
      </w:r>
    </w:p>
    <w:p w14:paraId="250C3B3F"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color w:val="000000"/>
          <w:sz w:val="20"/>
          <w:szCs w:val="20"/>
        </w:rPr>
      </w:pPr>
    </w:p>
    <w:p w14:paraId="61499695" w14:textId="77777777" w:rsidR="005B06BF" w:rsidRPr="00E6187C" w:rsidRDefault="005B06BF">
      <w:pPr>
        <w:pBdr>
          <w:top w:val="nil"/>
          <w:left w:val="nil"/>
          <w:bottom w:val="nil"/>
          <w:right w:val="nil"/>
          <w:between w:val="nil"/>
        </w:pBdr>
        <w:jc w:val="center"/>
        <w:rPr>
          <w:rFonts w:ascii="Helvetica Neue" w:eastAsia="Helvetica Neue" w:hAnsi="Helvetica Neue" w:cs="Helvetica Neue"/>
          <w:b/>
          <w:color w:val="000000"/>
        </w:rPr>
      </w:pPr>
    </w:p>
    <w:p w14:paraId="5F22C2E5" w14:textId="77777777" w:rsidR="005B06BF" w:rsidRPr="00E6187C" w:rsidRDefault="005B06BF">
      <w:pPr>
        <w:pBdr>
          <w:top w:val="nil"/>
          <w:left w:val="nil"/>
          <w:bottom w:val="nil"/>
          <w:right w:val="nil"/>
          <w:between w:val="nil"/>
        </w:pBdr>
        <w:jc w:val="center"/>
        <w:rPr>
          <w:rFonts w:ascii="Helvetica Neue" w:eastAsia="Helvetica Neue" w:hAnsi="Helvetica Neue" w:cs="Helvetica Neue"/>
          <w:b/>
          <w:color w:val="000000"/>
        </w:rPr>
      </w:pPr>
    </w:p>
    <w:p w14:paraId="539BB331" w14:textId="77777777" w:rsidR="005B06BF" w:rsidRPr="00E6187C" w:rsidRDefault="005B06BF">
      <w:pPr>
        <w:pBdr>
          <w:top w:val="nil"/>
          <w:left w:val="nil"/>
          <w:bottom w:val="nil"/>
          <w:right w:val="nil"/>
          <w:between w:val="nil"/>
        </w:pBdr>
        <w:rPr>
          <w:rFonts w:ascii="Helvetica Neue" w:eastAsia="Helvetica Neue" w:hAnsi="Helvetica Neue" w:cs="Helvetica Neue"/>
          <w:b/>
          <w:color w:val="000000"/>
        </w:rPr>
      </w:pPr>
    </w:p>
    <w:p w14:paraId="17363D23" w14:textId="77777777" w:rsidR="005B06BF" w:rsidRPr="00E6187C" w:rsidRDefault="0079664E">
      <w:pPr>
        <w:pBdr>
          <w:top w:val="nil"/>
          <w:left w:val="nil"/>
          <w:bottom w:val="nil"/>
          <w:right w:val="nil"/>
          <w:between w:val="nil"/>
        </w:pBdr>
        <w:jc w:val="center"/>
        <w:rPr>
          <w:rFonts w:ascii="Helvetica Neue" w:eastAsia="Helvetica Neue" w:hAnsi="Helvetica Neue" w:cs="Helvetica Neue"/>
          <w:b/>
          <w:color w:val="000000"/>
          <w:sz w:val="22"/>
          <w:szCs w:val="22"/>
        </w:rPr>
      </w:pPr>
      <w:r w:rsidRPr="00E6187C">
        <w:rPr>
          <w:rFonts w:ascii="Helvetica Neue" w:eastAsia="Helvetica Neue" w:hAnsi="Helvetica Neue" w:cs="Helvetica Neue"/>
          <w:b/>
          <w:color w:val="000000"/>
          <w:sz w:val="22"/>
          <w:szCs w:val="22"/>
        </w:rPr>
        <w:t>Proposition de formation :</w:t>
      </w:r>
    </w:p>
    <w:p w14:paraId="16D4357E" w14:textId="427A8C4F" w:rsidR="00565747" w:rsidRPr="00E6187C" w:rsidRDefault="00F569EC" w:rsidP="00565747">
      <w:pPr>
        <w:pStyle w:val="Pardfaut"/>
        <w:jc w:val="center"/>
        <w:rPr>
          <w:rFonts w:eastAsia="Helvetica" w:cs="Helvetica"/>
          <w:b/>
          <w:bCs/>
          <w:sz w:val="28"/>
          <w:szCs w:val="28"/>
          <w:shd w:val="clear" w:color="auto" w:fill="FFFFFF"/>
        </w:rPr>
      </w:pPr>
      <w:r w:rsidRPr="00F569EC">
        <w:rPr>
          <w:b/>
          <w:bCs/>
          <w:sz w:val="28"/>
          <w:szCs w:val="28"/>
          <w:shd w:val="clear" w:color="auto" w:fill="FFFFFF"/>
        </w:rPr>
        <w:t xml:space="preserve">Innover en </w:t>
      </w:r>
      <w:r w:rsidR="00F33954">
        <w:rPr>
          <w:b/>
          <w:bCs/>
          <w:sz w:val="28"/>
          <w:szCs w:val="28"/>
          <w:shd w:val="clear" w:color="auto" w:fill="FFFFFF"/>
        </w:rPr>
        <w:t>E</w:t>
      </w:r>
      <w:r w:rsidRPr="00F569EC">
        <w:rPr>
          <w:b/>
          <w:bCs/>
          <w:sz w:val="28"/>
          <w:szCs w:val="28"/>
          <w:shd w:val="clear" w:color="auto" w:fill="FFFFFF"/>
        </w:rPr>
        <w:t>ntreprise grâce à l’Intelligence Artificielle</w:t>
      </w:r>
    </w:p>
    <w:p w14:paraId="6614EB14" w14:textId="77777777" w:rsidR="005B06BF" w:rsidRPr="00E6187C" w:rsidRDefault="005B06BF">
      <w:pPr>
        <w:pBdr>
          <w:top w:val="nil"/>
          <w:left w:val="nil"/>
          <w:bottom w:val="nil"/>
          <w:right w:val="nil"/>
          <w:between w:val="nil"/>
        </w:pBdr>
        <w:jc w:val="center"/>
        <w:rPr>
          <w:rFonts w:ascii="Helvetica Neue" w:eastAsia="Helvetica Neue" w:hAnsi="Helvetica Neue" w:cs="Helvetica Neue"/>
          <w:b/>
          <w:color w:val="000000"/>
        </w:rPr>
      </w:pPr>
    </w:p>
    <w:p w14:paraId="4B8B42F8" w14:textId="77777777" w:rsidR="005B06BF" w:rsidRPr="00E6187C" w:rsidRDefault="005B06BF">
      <w:pPr>
        <w:pBdr>
          <w:top w:val="nil"/>
          <w:left w:val="nil"/>
          <w:bottom w:val="nil"/>
          <w:right w:val="nil"/>
          <w:between w:val="nil"/>
        </w:pBdr>
        <w:jc w:val="center"/>
        <w:rPr>
          <w:rFonts w:ascii="Helvetica Neue" w:eastAsia="Helvetica Neue" w:hAnsi="Helvetica Neue" w:cs="Helvetica Neue"/>
          <w:b/>
          <w:color w:val="000000"/>
        </w:rPr>
      </w:pPr>
    </w:p>
    <w:p w14:paraId="389502BB" w14:textId="77777777" w:rsidR="005B06BF" w:rsidRPr="00E6187C" w:rsidRDefault="005B06BF">
      <w:pPr>
        <w:pBdr>
          <w:top w:val="nil"/>
          <w:left w:val="nil"/>
          <w:bottom w:val="nil"/>
          <w:right w:val="nil"/>
          <w:between w:val="nil"/>
        </w:pBdr>
        <w:jc w:val="center"/>
        <w:rPr>
          <w:rFonts w:ascii="Helvetica Neue" w:eastAsia="Helvetica Neue" w:hAnsi="Helvetica Neue" w:cs="Helvetica Neue"/>
          <w:b/>
          <w:color w:val="000000"/>
        </w:rPr>
      </w:pPr>
    </w:p>
    <w:p w14:paraId="47968338" w14:textId="48D399D4" w:rsidR="005B06BF" w:rsidRPr="00E6187C" w:rsidRDefault="0079664E" w:rsidP="002A0567">
      <w:pPr>
        <w:pStyle w:val="Heading3"/>
        <w:pBdr>
          <w:bottom w:val="single" w:sz="6" w:space="0" w:color="DDDDDD"/>
        </w:pBdr>
        <w:shd w:val="clear" w:color="auto" w:fill="FFFFFF"/>
        <w:rPr>
          <w:rFonts w:ascii="Helvetica Neue" w:hAnsi="Helvetica Neue"/>
          <w:b w:val="0"/>
          <w:color w:val="000000"/>
        </w:rPr>
      </w:pPr>
      <w:r w:rsidRPr="00E6187C">
        <w:rPr>
          <w:rFonts w:ascii="Helvetica Neue" w:eastAsia="Helvetica Neue" w:hAnsi="Helvetica Neue" w:cs="Helvetica Neue"/>
          <w:color w:val="000000"/>
          <w:sz w:val="20"/>
          <w:szCs w:val="20"/>
        </w:rPr>
        <w:t>Pour toute question, modification de la formation et des éléments de son contenu, merci de joindre votre contact à</w:t>
      </w:r>
      <w:r w:rsidR="00FB3CE3" w:rsidRPr="00E6187C">
        <w:rPr>
          <w:rFonts w:ascii="Helvetica Neue" w:eastAsia="Helvetica Neue" w:hAnsi="Helvetica Neue" w:cs="Helvetica Neue"/>
          <w:color w:val="000000"/>
          <w:sz w:val="20"/>
          <w:szCs w:val="20"/>
        </w:rPr>
        <w:t xml:space="preserve"> </w:t>
      </w:r>
      <w:r w:rsidR="00F569EC">
        <w:rPr>
          <w:rFonts w:ascii="Helvetica Neue" w:eastAsia="Helvetica Neue" w:hAnsi="Helvetica Neue" w:cs="Helvetica Neue"/>
          <w:color w:val="000000"/>
          <w:sz w:val="20"/>
          <w:szCs w:val="20"/>
        </w:rPr>
        <w:t xml:space="preserve">Data Adepts </w:t>
      </w:r>
      <w:r w:rsidRPr="00E6187C">
        <w:rPr>
          <w:rFonts w:ascii="Helvetica Neue" w:eastAsia="Helvetica Neue" w:hAnsi="Helvetica Neue" w:cs="Helvetica Neue"/>
          <w:color w:val="000000"/>
          <w:sz w:val="20"/>
          <w:szCs w:val="20"/>
        </w:rPr>
        <w:t xml:space="preserve">ou bien de contacter le centre aux coordonnées suivantes : </w:t>
      </w:r>
    </w:p>
    <w:p w14:paraId="7434D987"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color w:val="000000"/>
          <w:sz w:val="20"/>
          <w:szCs w:val="20"/>
        </w:rPr>
      </w:pPr>
    </w:p>
    <w:p w14:paraId="2A89F63F" w14:textId="77777777" w:rsidR="005B06BF" w:rsidRPr="00E6187C" w:rsidRDefault="005B06BF">
      <w:pPr>
        <w:keepLines/>
        <w:pBdr>
          <w:top w:val="nil"/>
          <w:left w:val="nil"/>
          <w:bottom w:val="nil"/>
          <w:right w:val="nil"/>
          <w:between w:val="nil"/>
        </w:pBdr>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color w:val="000000"/>
          <w:sz w:val="20"/>
          <w:szCs w:val="20"/>
          <w:u w:val="single"/>
        </w:rPr>
      </w:pPr>
    </w:p>
    <w:p w14:paraId="09B89F70"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Helvetica Neue" w:eastAsia="Helvetica Neue" w:hAnsi="Helvetica Neue" w:cs="Helvetica Neue"/>
          <w:i/>
          <w:color w:val="000000"/>
          <w:sz w:val="20"/>
          <w:szCs w:val="20"/>
        </w:rPr>
      </w:pPr>
    </w:p>
    <w:p w14:paraId="0AC94948"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20"/>
          <w:szCs w:val="20"/>
        </w:rPr>
      </w:pPr>
    </w:p>
    <w:p w14:paraId="670D0E78"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20"/>
          <w:szCs w:val="20"/>
        </w:rPr>
      </w:pPr>
    </w:p>
    <w:p w14:paraId="7AF0FE16" w14:textId="6E6C2B17" w:rsidR="00565747" w:rsidRPr="0004382F" w:rsidRDefault="00A07E6B" w:rsidP="00565747">
      <w:pPr>
        <w:widowControl w:val="0"/>
        <w:jc w:val="center"/>
        <w:rPr>
          <w:rFonts w:ascii="Helvetica Neue" w:hAnsi="Helvetica Neue"/>
          <w:b/>
          <w:color w:val="000000"/>
        </w:rPr>
      </w:pPr>
      <w:r w:rsidRPr="0004382F">
        <w:rPr>
          <w:rFonts w:ascii="Helvetica Neue" w:hAnsi="Helvetica Neue"/>
          <w:b/>
          <w:color w:val="000000"/>
        </w:rPr>
        <w:t xml:space="preserve">12 Rue </w:t>
      </w:r>
      <w:proofErr w:type="spellStart"/>
      <w:r w:rsidRPr="0004382F">
        <w:rPr>
          <w:rFonts w:ascii="Helvetica Neue" w:hAnsi="Helvetica Neue"/>
          <w:b/>
          <w:color w:val="000000"/>
        </w:rPr>
        <w:t>Chasseloup</w:t>
      </w:r>
      <w:proofErr w:type="spellEnd"/>
      <w:r w:rsidRPr="0004382F">
        <w:rPr>
          <w:rFonts w:ascii="Helvetica Neue" w:hAnsi="Helvetica Neue"/>
          <w:b/>
          <w:color w:val="000000"/>
        </w:rPr>
        <w:t xml:space="preserve"> </w:t>
      </w:r>
      <w:proofErr w:type="spellStart"/>
      <w:r w:rsidRPr="0004382F">
        <w:rPr>
          <w:rFonts w:ascii="Helvetica Neue" w:hAnsi="Helvetica Neue"/>
          <w:b/>
          <w:color w:val="000000"/>
        </w:rPr>
        <w:t>Laubat</w:t>
      </w:r>
      <w:proofErr w:type="spellEnd"/>
      <w:r w:rsidRPr="0004382F">
        <w:rPr>
          <w:rFonts w:ascii="Helvetica Neue" w:hAnsi="Helvetica Neue"/>
          <w:b/>
          <w:color w:val="000000"/>
        </w:rPr>
        <w:t>, 75015 Paris</w:t>
      </w:r>
    </w:p>
    <w:p w14:paraId="0A5092CC" w14:textId="42EB4C46" w:rsidR="00FB3CE3" w:rsidRPr="0004382F" w:rsidRDefault="00A07E6B" w:rsidP="00565747">
      <w:pPr>
        <w:widowControl w:val="0"/>
        <w:jc w:val="center"/>
        <w:rPr>
          <w:rFonts w:ascii="Helvetica Neue" w:hAnsi="Helvetica Neue"/>
          <w:b/>
          <w:color w:val="000000"/>
        </w:rPr>
      </w:pPr>
      <w:r w:rsidRPr="0004382F">
        <w:rPr>
          <w:rFonts w:ascii="Helvetica Neue" w:hAnsi="Helvetica Neue"/>
          <w:b/>
          <w:color w:val="000000"/>
        </w:rPr>
        <w:t>contact@dataadepts.fr</w:t>
      </w:r>
    </w:p>
    <w:p w14:paraId="501C58E0" w14:textId="033930C8" w:rsidR="00565747" w:rsidRPr="00E6187C" w:rsidRDefault="00A07E6B" w:rsidP="00565747">
      <w:pPr>
        <w:widowControl w:val="0"/>
        <w:jc w:val="center"/>
        <w:rPr>
          <w:rFonts w:ascii="Helvetica Neue" w:hAnsi="Helvetica Neue"/>
          <w:b/>
          <w:color w:val="000000"/>
        </w:rPr>
      </w:pPr>
      <w:r w:rsidRPr="00A07E6B">
        <w:rPr>
          <w:rFonts w:ascii="Helvetica Neue" w:hAnsi="Helvetica Neue"/>
          <w:b/>
          <w:color w:val="000000"/>
        </w:rPr>
        <w:t>07 63 32 49 64</w:t>
      </w:r>
    </w:p>
    <w:p w14:paraId="6A8A6F20" w14:textId="77777777" w:rsidR="005B06BF" w:rsidRPr="00E6187C" w:rsidRDefault="005B06B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 w:hanging="324"/>
        <w:rPr>
          <w:rFonts w:ascii="Helvetica Neue" w:eastAsia="Helvetica Neue" w:hAnsi="Helvetica Neue" w:cs="Helvetica Neue"/>
          <w:color w:val="000000"/>
          <w:sz w:val="20"/>
          <w:szCs w:val="20"/>
        </w:rPr>
      </w:pPr>
    </w:p>
    <w:p w14:paraId="5BD61217" w14:textId="77777777" w:rsidR="005B06BF" w:rsidRPr="00E6187C" w:rsidRDefault="005B06B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 w:hanging="216"/>
        <w:rPr>
          <w:rFonts w:ascii="Helvetica Neue" w:eastAsia="Helvetica Neue" w:hAnsi="Helvetica Neue" w:cs="Helvetica Neue"/>
          <w:color w:val="000000"/>
          <w:sz w:val="20"/>
          <w:szCs w:val="20"/>
        </w:rPr>
      </w:pPr>
    </w:p>
    <w:p w14:paraId="3E80D2AC" w14:textId="77777777" w:rsidR="005B06BF" w:rsidRPr="00E6187C" w:rsidRDefault="005B06B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20"/>
          <w:szCs w:val="20"/>
        </w:rPr>
      </w:pPr>
    </w:p>
    <w:p w14:paraId="6F1EF3E9" w14:textId="77777777" w:rsidR="005B06BF" w:rsidRPr="00E6187C" w:rsidRDefault="005B06BF">
      <w:pPr>
        <w:pBdr>
          <w:top w:val="nil"/>
          <w:left w:val="nil"/>
          <w:bottom w:val="nil"/>
          <w:right w:val="nil"/>
          <w:between w:val="nil"/>
        </w:pBdr>
        <w:rPr>
          <w:rFonts w:ascii="Helvetica Neue" w:eastAsia="Helvetica Neue" w:hAnsi="Helvetica Neue" w:cs="Helvetica Neue"/>
          <w:b/>
          <w:color w:val="000000"/>
        </w:rPr>
      </w:pPr>
    </w:p>
    <w:p w14:paraId="11803346" w14:textId="77777777" w:rsidR="005B06BF" w:rsidRPr="00E6187C" w:rsidRDefault="0079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Nous nous tenons à votre disposition pour tout élément complémentaire.</w:t>
      </w:r>
    </w:p>
    <w:p w14:paraId="7E3BC131" w14:textId="77777777" w:rsidR="005B06BF" w:rsidRPr="00E6187C" w:rsidRDefault="0079664E">
      <w:pPr>
        <w:pBdr>
          <w:top w:val="nil"/>
          <w:left w:val="nil"/>
          <w:bottom w:val="nil"/>
          <w:right w:val="nil"/>
          <w:between w:val="nil"/>
        </w:pBdr>
        <w:rPr>
          <w:rFonts w:ascii="Helvetica Neue" w:eastAsia="Helvetica Neue" w:hAnsi="Helvetica Neue" w:cs="Helvetica Neue"/>
          <w:b/>
          <w:color w:val="000000"/>
        </w:rPr>
      </w:pPr>
      <w:r w:rsidRPr="00E6187C">
        <w:rPr>
          <w:rFonts w:ascii="Helvetica Neue" w:hAnsi="Helvetica Neue"/>
          <w:color w:val="000000"/>
        </w:rPr>
        <w:br w:type="page"/>
      </w:r>
    </w:p>
    <w:p w14:paraId="556F80EA" w14:textId="77777777" w:rsidR="005B06BF" w:rsidRPr="00E6187C" w:rsidRDefault="0079664E">
      <w:pPr>
        <w:pBdr>
          <w:top w:val="single" w:sz="8" w:space="0" w:color="000000"/>
          <w:left w:val="nil"/>
          <w:bottom w:val="nil"/>
          <w:right w:val="nil"/>
          <w:between w:val="nil"/>
        </w:pBdr>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lastRenderedPageBreak/>
        <w:t>CONVENTION ANNUELLE</w:t>
      </w:r>
    </w:p>
    <w:p w14:paraId="31B184A0" w14:textId="77777777" w:rsidR="005B06BF" w:rsidRPr="00E6187C" w:rsidRDefault="0079664E">
      <w:pPr>
        <w:pBdr>
          <w:top w:val="nil"/>
          <w:left w:val="nil"/>
          <w:bottom w:val="single" w:sz="8" w:space="0" w:color="000000"/>
          <w:right w:val="nil"/>
          <w:between w:val="nil"/>
        </w:pBdr>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t>DE FORMATION PROFESSIONNELLE CONTINUE</w:t>
      </w:r>
    </w:p>
    <w:p w14:paraId="0239AC05" w14:textId="77777777" w:rsidR="005B06BF" w:rsidRPr="00E6187C" w:rsidRDefault="005B06BF">
      <w:pPr>
        <w:pBdr>
          <w:top w:val="nil"/>
          <w:left w:val="nil"/>
          <w:bottom w:val="nil"/>
          <w:right w:val="nil"/>
          <w:between w:val="nil"/>
        </w:pBdr>
        <w:rPr>
          <w:rFonts w:ascii="Helvetica Neue" w:eastAsia="Helvetica Neue" w:hAnsi="Helvetica Neue" w:cs="Helvetica Neue"/>
          <w:b/>
          <w:color w:val="000000"/>
        </w:rPr>
      </w:pPr>
    </w:p>
    <w:p w14:paraId="7988F0A3"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15849F98"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rPr>
      </w:pPr>
      <w:r w:rsidRPr="00E6187C">
        <w:rPr>
          <w:rFonts w:ascii="Helvetica Neue" w:eastAsia="Helvetica Neue" w:hAnsi="Helvetica Neue" w:cs="Helvetica Neue"/>
          <w:color w:val="000000"/>
        </w:rPr>
        <w:t>Entre</w:t>
      </w:r>
    </w:p>
    <w:p w14:paraId="1BEB56DF"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2E707BE2" w14:textId="38D03D51" w:rsidR="00A85AF4" w:rsidRPr="00E6187C" w:rsidRDefault="002A0567" w:rsidP="00A85AF4">
      <w:pPr>
        <w:rPr>
          <w:rFonts w:ascii="Helvetica Neue" w:hAnsi="Helvetica Neue"/>
          <w:b/>
          <w:bCs/>
          <w:color w:val="000000"/>
        </w:rPr>
      </w:pPr>
      <w:r w:rsidRPr="00E6187C">
        <w:rPr>
          <w:rFonts w:ascii="Helvetica Neue" w:hAnsi="Helvetica Neue"/>
          <w:color w:val="000000"/>
        </w:rPr>
        <w:br/>
      </w:r>
      <w:r w:rsidR="006C0916">
        <w:rPr>
          <w:rFonts w:ascii="Helvetica Neue" w:hAnsi="Helvetica Neue"/>
          <w:b/>
          <w:bCs/>
          <w:color w:val="000000"/>
        </w:rPr>
        <w:t>Data Adepts</w:t>
      </w:r>
    </w:p>
    <w:p w14:paraId="2C4D62E5" w14:textId="2D624F99" w:rsidR="00A85AF4" w:rsidRPr="00E6187C" w:rsidRDefault="008F1671" w:rsidP="00A85AF4">
      <w:pPr>
        <w:rPr>
          <w:rStyle w:val="Hyperlink"/>
          <w:rFonts w:ascii="Helvetica Neue" w:hAnsi="Helvetica Neue"/>
          <w:color w:val="000000"/>
          <w:sz w:val="20"/>
          <w:szCs w:val="20"/>
          <w:shd w:val="clear" w:color="auto" w:fill="FFFFFF"/>
        </w:rPr>
      </w:pPr>
      <w:r>
        <w:rPr>
          <w:rFonts w:ascii="Helvetica Neue" w:hAnsi="Helvetica Neue"/>
          <w:color w:val="000000"/>
          <w:sz w:val="20"/>
          <w:szCs w:val="20"/>
          <w:shd w:val="clear" w:color="auto" w:fill="FFFFFF"/>
        </w:rPr>
        <w:t>SASU</w:t>
      </w:r>
      <w:r w:rsidR="00A85AF4" w:rsidRPr="00E6187C">
        <w:rPr>
          <w:rFonts w:ascii="Helvetica Neue" w:eastAsia="Helvetica Neue" w:hAnsi="Helvetica Neue" w:cs="Helvetica Neue"/>
          <w:color w:val="000000"/>
          <w:sz w:val="20"/>
          <w:szCs w:val="20"/>
        </w:rPr>
        <w:t xml:space="preserve"> dont le siège social est situé à : </w:t>
      </w:r>
      <w:r>
        <w:rPr>
          <w:rFonts w:ascii="Helvetica Neue" w:eastAsia="Helvetica Neue" w:hAnsi="Helvetica Neue" w:cs="Helvetica Neue"/>
          <w:color w:val="000000"/>
          <w:sz w:val="20"/>
          <w:szCs w:val="20"/>
        </w:rPr>
        <w:t>12 rue Chasseloup Laubat, 75015 Paris</w:t>
      </w:r>
    </w:p>
    <w:p w14:paraId="2FD7C435" w14:textId="790090FB" w:rsidR="00A85AF4" w:rsidRPr="00E6187C" w:rsidRDefault="00A85AF4" w:rsidP="00A85AF4">
      <w:pPr>
        <w:rPr>
          <w:rFonts w:ascii="Helvetica Neue" w:hAnsi="Helvetica Neue"/>
          <w:color w:val="000000"/>
        </w:rPr>
      </w:pPr>
      <w:r w:rsidRPr="00E6187C">
        <w:rPr>
          <w:rFonts w:ascii="Helvetica Neue" w:eastAsia="Helvetica Neue" w:hAnsi="Helvetica Neue" w:cs="Helvetica Neue"/>
          <w:color w:val="000000"/>
          <w:sz w:val="20"/>
          <w:szCs w:val="20"/>
        </w:rPr>
        <w:t>Immatriculé sous le n ° de SIRET</w:t>
      </w:r>
      <w:r w:rsidR="008F1671">
        <w:rPr>
          <w:rFonts w:ascii="Helvetica Neue" w:eastAsia="Helvetica Neue" w:hAnsi="Helvetica Neue" w:cs="Helvetica Neue"/>
          <w:color w:val="000000"/>
          <w:sz w:val="20"/>
          <w:szCs w:val="20"/>
        </w:rPr>
        <w:t xml:space="preserve"> </w:t>
      </w:r>
      <w:r w:rsidR="008F1671" w:rsidRPr="008F1671">
        <w:rPr>
          <w:rFonts w:ascii="Helvetica Neue" w:eastAsia="Helvetica Neue" w:hAnsi="Helvetica Neue" w:cs="Helvetica Neue"/>
          <w:color w:val="000000"/>
          <w:sz w:val="20"/>
          <w:szCs w:val="20"/>
        </w:rPr>
        <w:t>903 775 583 000 11</w:t>
      </w:r>
    </w:p>
    <w:p w14:paraId="038EF701" w14:textId="77777777" w:rsidR="00A85AF4" w:rsidRPr="00E6187C" w:rsidRDefault="00A85AF4" w:rsidP="00A85AF4">
      <w:pPr>
        <w:pBdr>
          <w:top w:val="nil"/>
          <w:left w:val="nil"/>
          <w:bottom w:val="nil"/>
          <w:right w:val="nil"/>
          <w:between w:val="nil"/>
        </w:pBdr>
        <w:rPr>
          <w:rFonts w:ascii="Helvetica Neue" w:eastAsia="Helvetica Neue" w:hAnsi="Helvetica Neue" w:cs="Helvetica Neue"/>
          <w:color w:val="000000"/>
          <w:sz w:val="20"/>
          <w:szCs w:val="20"/>
        </w:rPr>
      </w:pPr>
    </w:p>
    <w:p w14:paraId="1EA69B5C" w14:textId="4540FAC9" w:rsidR="004E2B7F" w:rsidRPr="00E6187C" w:rsidRDefault="000679EE" w:rsidP="004E2B7F">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Organisme de formation</w:t>
      </w:r>
      <w:r w:rsidR="00F33954">
        <w:rPr>
          <w:rFonts w:ascii="Helvetica Neue" w:eastAsia="Helvetica Neue" w:hAnsi="Helvetica Neue" w:cs="Helvetica Neue"/>
          <w:color w:val="000000"/>
          <w:sz w:val="20"/>
          <w:szCs w:val="20"/>
        </w:rPr>
        <w:t xml:space="preserve"> en cours d’enregistrement </w:t>
      </w:r>
      <w:r w:rsidR="004E2B7F" w:rsidRPr="00E6187C">
        <w:rPr>
          <w:rFonts w:ascii="Helvetica Neue" w:eastAsia="Helvetica Neue" w:hAnsi="Helvetica Neue" w:cs="Helvetica Neue"/>
          <w:color w:val="000000"/>
          <w:sz w:val="20"/>
          <w:szCs w:val="20"/>
        </w:rPr>
        <w:t>auprès du préfet de régio</w:t>
      </w:r>
      <w:r w:rsidR="00F33954">
        <w:rPr>
          <w:rFonts w:ascii="Helvetica Neue" w:eastAsia="Helvetica Neue" w:hAnsi="Helvetica Neue" w:cs="Helvetica Neue"/>
          <w:color w:val="000000"/>
          <w:sz w:val="20"/>
          <w:szCs w:val="20"/>
        </w:rPr>
        <w:t>n Ile de France</w:t>
      </w:r>
    </w:p>
    <w:p w14:paraId="78A2E286" w14:textId="77777777" w:rsidR="00A85AF4" w:rsidRPr="00E6187C" w:rsidRDefault="00A85AF4" w:rsidP="00A85AF4">
      <w:pPr>
        <w:pBdr>
          <w:top w:val="nil"/>
          <w:left w:val="nil"/>
          <w:bottom w:val="nil"/>
          <w:right w:val="nil"/>
          <w:between w:val="nil"/>
        </w:pBdr>
        <w:rPr>
          <w:rFonts w:ascii="Helvetica Neue" w:eastAsia="Helvetica Neue" w:hAnsi="Helvetica Neue" w:cs="Helvetica Neue"/>
          <w:color w:val="000000"/>
          <w:sz w:val="20"/>
          <w:szCs w:val="20"/>
        </w:rPr>
      </w:pPr>
    </w:p>
    <w:p w14:paraId="1BD9212C" w14:textId="4429B9C4" w:rsidR="00A85AF4" w:rsidRPr="00E6187C" w:rsidRDefault="00A85AF4" w:rsidP="00A85AF4">
      <w:pPr>
        <w:rPr>
          <w:rFonts w:ascii="Helvetica Neue" w:hAnsi="Helvetica Neue"/>
          <w:color w:val="000000"/>
        </w:rPr>
      </w:pPr>
      <w:r w:rsidRPr="00E6187C">
        <w:rPr>
          <w:rFonts w:ascii="Helvetica Neue" w:eastAsia="Helvetica Neue" w:hAnsi="Helvetica Neue" w:cs="Helvetica Neue"/>
          <w:color w:val="000000"/>
          <w:sz w:val="20"/>
          <w:szCs w:val="20"/>
        </w:rPr>
        <w:t>Représenté aux fins des présentes par</w:t>
      </w:r>
      <w:r w:rsidR="00F33954" w:rsidRPr="00F33954">
        <w:rPr>
          <w:rFonts w:ascii="Helvetica Neue" w:eastAsia="Helvetica Neue" w:hAnsi="Helvetica Neue" w:cs="Helvetica Neue"/>
          <w:color w:val="000000"/>
          <w:sz w:val="20"/>
          <w:szCs w:val="20"/>
        </w:rPr>
        <w:t xml:space="preserve"> M. Cyprien HENRY</w:t>
      </w:r>
      <w:r w:rsidR="00276134">
        <w:rPr>
          <w:rFonts w:ascii="Helvetica Neue" w:eastAsia="Helvetica Neue" w:hAnsi="Helvetica Neue" w:cs="Helvetica Neue"/>
          <w:color w:val="000000"/>
          <w:sz w:val="20"/>
          <w:szCs w:val="20"/>
        </w:rPr>
        <w:t>,</w:t>
      </w:r>
      <w:r w:rsidR="00F33954" w:rsidRPr="00F33954">
        <w:rPr>
          <w:rFonts w:ascii="Helvetica Neue" w:eastAsia="Helvetica Neue" w:hAnsi="Helvetica Neue" w:cs="Helvetica Neue"/>
          <w:color w:val="000000"/>
          <w:sz w:val="20"/>
          <w:szCs w:val="20"/>
        </w:rPr>
        <w:t xml:space="preserve"> </w:t>
      </w:r>
      <w:r w:rsidRPr="00E6187C">
        <w:rPr>
          <w:rFonts w:ascii="Helvetica Neue" w:eastAsia="Helvetica Neue" w:hAnsi="Helvetica Neue" w:cs="Helvetica Neue"/>
          <w:color w:val="000000"/>
          <w:sz w:val="20"/>
          <w:szCs w:val="20"/>
        </w:rPr>
        <w:t>Gérant, dûment habilité.</w:t>
      </w:r>
    </w:p>
    <w:p w14:paraId="73DA5D70" w14:textId="77777777" w:rsidR="00A85AF4" w:rsidRPr="00E6187C" w:rsidRDefault="00A85AF4" w:rsidP="00A85AF4">
      <w:pPr>
        <w:pBdr>
          <w:top w:val="nil"/>
          <w:left w:val="nil"/>
          <w:bottom w:val="nil"/>
          <w:right w:val="nil"/>
          <w:between w:val="nil"/>
        </w:pBdr>
        <w:rPr>
          <w:rFonts w:ascii="Helvetica Neue" w:eastAsia="Helvetica Neue" w:hAnsi="Helvetica Neue" w:cs="Helvetica Neue"/>
          <w:color w:val="000000"/>
          <w:sz w:val="20"/>
          <w:szCs w:val="20"/>
        </w:rPr>
      </w:pPr>
    </w:p>
    <w:p w14:paraId="1B3F8455" w14:textId="77777777" w:rsidR="00A85AF4" w:rsidRPr="00E6187C" w:rsidRDefault="00A85AF4" w:rsidP="00A85AF4">
      <w:pPr>
        <w:pBdr>
          <w:top w:val="nil"/>
          <w:left w:val="nil"/>
          <w:bottom w:val="nil"/>
          <w:right w:val="nil"/>
          <w:between w:val="nil"/>
        </w:pBdr>
        <w:jc w:val="right"/>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Ci-après désigné « </w:t>
      </w:r>
      <w:r w:rsidRPr="00E6187C">
        <w:rPr>
          <w:rFonts w:ascii="Helvetica Neue" w:eastAsia="Helvetica Neue" w:hAnsi="Helvetica Neue" w:cs="Helvetica Neue"/>
          <w:b/>
          <w:color w:val="000000"/>
          <w:sz w:val="20"/>
          <w:szCs w:val="20"/>
        </w:rPr>
        <w:t>L’Organisme de Formation »</w:t>
      </w:r>
    </w:p>
    <w:p w14:paraId="6EC4610E" w14:textId="77777777" w:rsidR="00A85AF4" w:rsidRPr="00E6187C" w:rsidRDefault="00A85AF4" w:rsidP="00A85AF4">
      <w:pPr>
        <w:pBdr>
          <w:top w:val="nil"/>
          <w:left w:val="nil"/>
          <w:bottom w:val="nil"/>
          <w:right w:val="nil"/>
          <w:between w:val="nil"/>
        </w:pBdr>
        <w:jc w:val="right"/>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De première part,</w:t>
      </w:r>
    </w:p>
    <w:p w14:paraId="7ECC4E6B" w14:textId="77777777" w:rsidR="00A85AF4" w:rsidRPr="00E6187C" w:rsidRDefault="00A85AF4" w:rsidP="00A85AF4">
      <w:pPr>
        <w:pBdr>
          <w:top w:val="nil"/>
          <w:left w:val="nil"/>
          <w:bottom w:val="nil"/>
          <w:right w:val="nil"/>
          <w:between w:val="nil"/>
        </w:pBdr>
        <w:jc w:val="right"/>
        <w:rPr>
          <w:rFonts w:ascii="Helvetica Neue" w:eastAsia="Helvetica Neue" w:hAnsi="Helvetica Neue" w:cs="Helvetica Neue"/>
          <w:color w:val="000000"/>
          <w:sz w:val="20"/>
          <w:szCs w:val="20"/>
        </w:rPr>
      </w:pPr>
    </w:p>
    <w:p w14:paraId="7EE95448" w14:textId="77777777" w:rsidR="00A85AF4" w:rsidRPr="00E6187C" w:rsidRDefault="00A85AF4" w:rsidP="00A85AF4">
      <w:pPr>
        <w:pBdr>
          <w:top w:val="nil"/>
          <w:left w:val="nil"/>
          <w:bottom w:val="nil"/>
          <w:right w:val="nil"/>
          <w:between w:val="nil"/>
        </w:pBdr>
        <w:rPr>
          <w:rFonts w:ascii="Helvetica Neue" w:eastAsia="Helvetica Neue" w:hAnsi="Helvetica Neue" w:cs="Helvetica Neue"/>
          <w:color w:val="000000"/>
        </w:rPr>
      </w:pPr>
      <w:r w:rsidRPr="00E6187C">
        <w:rPr>
          <w:rFonts w:ascii="Helvetica Neue" w:eastAsia="Helvetica Neue" w:hAnsi="Helvetica Neue" w:cs="Helvetica Neue"/>
          <w:color w:val="000000"/>
        </w:rPr>
        <w:t>Et</w:t>
      </w:r>
    </w:p>
    <w:p w14:paraId="58534045" w14:textId="77777777" w:rsidR="00A85AF4" w:rsidRPr="00E6187C" w:rsidRDefault="00A85AF4" w:rsidP="00A85AF4">
      <w:pPr>
        <w:pBdr>
          <w:top w:val="nil"/>
          <w:left w:val="nil"/>
          <w:bottom w:val="nil"/>
          <w:right w:val="nil"/>
          <w:between w:val="nil"/>
        </w:pBdr>
        <w:rPr>
          <w:rFonts w:ascii="Helvetica Neue" w:eastAsia="Helvetica Neue" w:hAnsi="Helvetica Neue" w:cs="Helvetica Neue"/>
          <w:color w:val="000000"/>
        </w:rPr>
      </w:pPr>
    </w:p>
    <w:p w14:paraId="0CD5897C" w14:textId="527EB267" w:rsidR="00A85AF4" w:rsidRPr="00407E4B" w:rsidRDefault="002E7C77" w:rsidP="00A85AF4">
      <w:pPr>
        <w:pBdr>
          <w:top w:val="nil"/>
          <w:left w:val="nil"/>
          <w:bottom w:val="nil"/>
          <w:right w:val="nil"/>
          <w:between w:val="nil"/>
        </w:pBdr>
        <w:rPr>
          <w:rFonts w:ascii="Helvetica Neue" w:eastAsia="Helvetica Neue" w:hAnsi="Helvetica Neue" w:cs="Helvetica Neue"/>
          <w:color w:val="000000"/>
          <w:highlight w:val="yellow"/>
        </w:rPr>
      </w:pPr>
      <w:r w:rsidRPr="00407E4B">
        <w:rPr>
          <w:rFonts w:ascii="Helvetica Neue" w:eastAsia="Helvetica Neue" w:hAnsi="Helvetica Neue" w:cs="Helvetica Neue"/>
          <w:b/>
          <w:color w:val="000000"/>
          <w:highlight w:val="yellow"/>
        </w:rPr>
        <w:t xml:space="preserve">Entreprise Individuelle M. </w:t>
      </w:r>
      <w:r w:rsidR="0004382F">
        <w:rPr>
          <w:rFonts w:ascii="Helvetica Neue" w:eastAsia="Helvetica Neue" w:hAnsi="Helvetica Neue" w:cs="Helvetica Neue"/>
          <w:b/>
          <w:color w:val="000000"/>
          <w:highlight w:val="yellow"/>
        </w:rPr>
        <w:t>André DUPONT</w:t>
      </w:r>
    </w:p>
    <w:p w14:paraId="77081B88" w14:textId="77777777" w:rsidR="00A85AF4" w:rsidRPr="00407E4B" w:rsidRDefault="00A85AF4" w:rsidP="00A85AF4">
      <w:pPr>
        <w:rPr>
          <w:rFonts w:ascii="Helvetica Neue" w:hAnsi="Helvetica Neue"/>
          <w:color w:val="000000"/>
          <w:highlight w:val="yellow"/>
        </w:rPr>
      </w:pPr>
    </w:p>
    <w:p w14:paraId="0D15272C" w14:textId="3407415D" w:rsidR="00A85AF4" w:rsidRPr="00407E4B" w:rsidRDefault="002E7C77" w:rsidP="00A85AF4">
      <w:pPr>
        <w:rPr>
          <w:rFonts w:ascii="Helvetica Neue" w:hAnsi="Helvetica Neue"/>
          <w:color w:val="000000"/>
          <w:highlight w:val="yellow"/>
        </w:rPr>
      </w:pPr>
      <w:r w:rsidRPr="00407E4B">
        <w:rPr>
          <w:rFonts w:ascii="Helvetica Neue" w:eastAsia="Helvetica Neue" w:hAnsi="Helvetica Neue" w:cs="Helvetica Neue"/>
          <w:color w:val="000000"/>
          <w:sz w:val="20"/>
          <w:szCs w:val="20"/>
          <w:highlight w:val="yellow"/>
        </w:rPr>
        <w:t xml:space="preserve">Entreprise Individuelle </w:t>
      </w:r>
      <w:r w:rsidR="00A85AF4" w:rsidRPr="00407E4B">
        <w:rPr>
          <w:rFonts w:ascii="Helvetica Neue" w:eastAsia="Helvetica Neue" w:hAnsi="Helvetica Neue" w:cs="Helvetica Neue"/>
          <w:color w:val="000000"/>
          <w:sz w:val="20"/>
          <w:szCs w:val="20"/>
          <w:highlight w:val="yellow"/>
        </w:rPr>
        <w:t xml:space="preserve">dont le siège social est </w:t>
      </w:r>
      <w:r w:rsidR="00E12284" w:rsidRPr="00407E4B">
        <w:rPr>
          <w:rFonts w:ascii="Helvetica Neue" w:eastAsia="Helvetica Neue" w:hAnsi="Helvetica Neue" w:cs="Helvetica Neue"/>
          <w:color w:val="000000"/>
          <w:sz w:val="20"/>
          <w:szCs w:val="20"/>
          <w:highlight w:val="yellow"/>
        </w:rPr>
        <w:t>au 124 rue Lecourbe, 75015 Paris</w:t>
      </w:r>
    </w:p>
    <w:p w14:paraId="45613A2B" w14:textId="428F2AE6" w:rsidR="00E12284" w:rsidRPr="00407E4B" w:rsidRDefault="00A85AF4" w:rsidP="00E12284">
      <w:pPr>
        <w:rPr>
          <w:highlight w:val="yellow"/>
          <w:lang w:val="en-FR" w:eastAsia="en-GB"/>
        </w:rPr>
      </w:pPr>
      <w:r w:rsidRPr="00407E4B">
        <w:rPr>
          <w:rFonts w:ascii="Helvetica Neue" w:eastAsia="Helvetica Neue" w:hAnsi="Helvetica Neue" w:cs="Helvetica Neue"/>
          <w:color w:val="000000"/>
          <w:sz w:val="20"/>
          <w:szCs w:val="20"/>
          <w:highlight w:val="yellow"/>
        </w:rPr>
        <w:t>Immatriculée sous le n° de SIRET :</w:t>
      </w:r>
      <w:r w:rsidR="00E12284" w:rsidRPr="00407E4B">
        <w:rPr>
          <w:rFonts w:ascii="Helvetica Neue" w:eastAsia="Helvetica Neue" w:hAnsi="Helvetica Neue" w:cs="Helvetica Neue"/>
          <w:color w:val="000000"/>
          <w:sz w:val="20"/>
          <w:szCs w:val="20"/>
          <w:highlight w:val="yellow"/>
        </w:rPr>
        <w:t xml:space="preserve"> </w:t>
      </w:r>
    </w:p>
    <w:p w14:paraId="7F8C72B6" w14:textId="3E016960" w:rsidR="00A85AF4" w:rsidRPr="00407E4B" w:rsidRDefault="00A85AF4" w:rsidP="00A85AF4">
      <w:pPr>
        <w:rPr>
          <w:rFonts w:ascii="Helvetica Neue" w:hAnsi="Helvetica Neue"/>
          <w:color w:val="000000"/>
          <w:highlight w:val="yellow"/>
        </w:rPr>
      </w:pPr>
    </w:p>
    <w:p w14:paraId="4A19A501" w14:textId="77777777" w:rsidR="00A85AF4" w:rsidRPr="00407E4B" w:rsidRDefault="00A85AF4" w:rsidP="00A85AF4">
      <w:pPr>
        <w:pBdr>
          <w:top w:val="nil"/>
          <w:left w:val="nil"/>
          <w:bottom w:val="nil"/>
          <w:right w:val="nil"/>
          <w:between w:val="nil"/>
        </w:pBdr>
        <w:shd w:val="clear" w:color="auto" w:fill="FFFFFF"/>
        <w:rPr>
          <w:rFonts w:ascii="Helvetica Neue" w:eastAsia="Helvetica Neue" w:hAnsi="Helvetica Neue" w:cs="Helvetica Neue"/>
          <w:color w:val="000000"/>
          <w:sz w:val="20"/>
          <w:szCs w:val="20"/>
          <w:highlight w:val="yellow"/>
        </w:rPr>
      </w:pPr>
    </w:p>
    <w:p w14:paraId="54DBFEFD" w14:textId="46616244" w:rsidR="00A85AF4" w:rsidRPr="00E6187C" w:rsidRDefault="00A85AF4" w:rsidP="00A85AF4">
      <w:pPr>
        <w:rPr>
          <w:rFonts w:ascii="Helvetica Neue" w:hAnsi="Helvetica Neue"/>
          <w:color w:val="000000"/>
        </w:rPr>
      </w:pPr>
      <w:r w:rsidRPr="00407E4B">
        <w:rPr>
          <w:rFonts w:ascii="Helvetica Neue" w:eastAsia="Helvetica Neue" w:hAnsi="Helvetica Neue" w:cs="Helvetica Neue"/>
          <w:color w:val="000000"/>
          <w:sz w:val="20"/>
          <w:szCs w:val="20"/>
          <w:highlight w:val="yellow"/>
        </w:rPr>
        <w:t>Représentée par</w:t>
      </w:r>
      <w:r w:rsidR="00E12284" w:rsidRPr="00407E4B">
        <w:rPr>
          <w:rFonts w:ascii="Helvetica Neue" w:eastAsia="Helvetica Neue" w:hAnsi="Helvetica Neue" w:cs="Helvetica Neue"/>
          <w:color w:val="000000"/>
          <w:sz w:val="20"/>
          <w:szCs w:val="20"/>
          <w:highlight w:val="yellow"/>
        </w:rPr>
        <w:t xml:space="preserve"> M. </w:t>
      </w:r>
      <w:r w:rsidR="0004382F">
        <w:rPr>
          <w:rFonts w:ascii="Helvetica Neue" w:eastAsia="Helvetica Neue" w:hAnsi="Helvetica Neue" w:cs="Helvetica Neue"/>
          <w:color w:val="000000"/>
          <w:sz w:val="20"/>
          <w:szCs w:val="20"/>
          <w:highlight w:val="yellow"/>
        </w:rPr>
        <w:t>André DUPONT</w:t>
      </w:r>
      <w:r w:rsidR="00E12284" w:rsidRPr="00407E4B">
        <w:rPr>
          <w:rFonts w:ascii="Helvetica Neue" w:eastAsia="Helvetica Neue" w:hAnsi="Helvetica Neue" w:cs="Helvetica Neue"/>
          <w:color w:val="000000"/>
          <w:sz w:val="20"/>
          <w:szCs w:val="20"/>
          <w:highlight w:val="yellow"/>
        </w:rPr>
        <w:t xml:space="preserve">, </w:t>
      </w:r>
      <w:r w:rsidR="00276134" w:rsidRPr="00407E4B">
        <w:rPr>
          <w:rFonts w:ascii="Helvetica Neue" w:eastAsia="Helvetica Neue" w:hAnsi="Helvetica Neue" w:cs="Helvetica Neue"/>
          <w:color w:val="000000"/>
          <w:sz w:val="20"/>
          <w:szCs w:val="20"/>
          <w:highlight w:val="yellow"/>
        </w:rPr>
        <w:t>G</w:t>
      </w:r>
      <w:r w:rsidR="00F33954" w:rsidRPr="00407E4B">
        <w:rPr>
          <w:rFonts w:ascii="Helvetica Neue" w:eastAsia="Helvetica Neue" w:hAnsi="Helvetica Neue" w:cs="Helvetica Neue"/>
          <w:color w:val="000000"/>
          <w:sz w:val="20"/>
          <w:szCs w:val="20"/>
          <w:highlight w:val="yellow"/>
        </w:rPr>
        <w:t>érant</w:t>
      </w:r>
      <w:r w:rsidRPr="00407E4B">
        <w:rPr>
          <w:rFonts w:ascii="Helvetica Neue" w:eastAsia="Helvetica Neue" w:hAnsi="Helvetica Neue" w:cs="Helvetica Neue"/>
          <w:color w:val="000000"/>
          <w:sz w:val="20"/>
          <w:szCs w:val="20"/>
          <w:highlight w:val="yellow"/>
        </w:rPr>
        <w:t>, dûment habilité</w:t>
      </w:r>
      <w:r w:rsidRPr="00E6187C">
        <w:rPr>
          <w:rFonts w:ascii="Helvetica Neue" w:eastAsia="Helvetica Neue" w:hAnsi="Helvetica Neue" w:cs="Helvetica Neue"/>
          <w:color w:val="000000"/>
          <w:sz w:val="20"/>
          <w:szCs w:val="20"/>
        </w:rPr>
        <w:t>.</w:t>
      </w:r>
    </w:p>
    <w:p w14:paraId="16D211C5" w14:textId="77777777" w:rsidR="005B06BF" w:rsidRPr="00E6187C" w:rsidRDefault="005B06BF" w:rsidP="00A85AF4">
      <w:pPr>
        <w:rPr>
          <w:rFonts w:ascii="Helvetica Neue" w:eastAsia="Helvetica Neue" w:hAnsi="Helvetica Neue" w:cs="Helvetica Neue"/>
          <w:color w:val="000000"/>
          <w:sz w:val="20"/>
          <w:szCs w:val="20"/>
        </w:rPr>
      </w:pPr>
    </w:p>
    <w:p w14:paraId="14006E96" w14:textId="77777777" w:rsidR="005B06BF" w:rsidRPr="00E6187C" w:rsidRDefault="0079664E">
      <w:pPr>
        <w:pBdr>
          <w:top w:val="nil"/>
          <w:left w:val="nil"/>
          <w:bottom w:val="nil"/>
          <w:right w:val="nil"/>
          <w:between w:val="nil"/>
        </w:pBdr>
        <w:jc w:val="right"/>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Ci-après désigné</w:t>
      </w:r>
      <w:r w:rsidR="007F0765">
        <w:rPr>
          <w:rFonts w:ascii="Helvetica Neue" w:eastAsia="Helvetica Neue" w:hAnsi="Helvetica Neue" w:cs="Helvetica Neue"/>
          <w:color w:val="000000"/>
          <w:sz w:val="20"/>
          <w:szCs w:val="20"/>
        </w:rPr>
        <w:t>e</w:t>
      </w:r>
      <w:r w:rsidRPr="00E6187C">
        <w:rPr>
          <w:rFonts w:ascii="Helvetica Neue" w:eastAsia="Helvetica Neue" w:hAnsi="Helvetica Neue" w:cs="Helvetica Neue"/>
          <w:color w:val="000000"/>
          <w:sz w:val="20"/>
          <w:szCs w:val="20"/>
        </w:rPr>
        <w:t xml:space="preserve"> « </w:t>
      </w:r>
      <w:r w:rsidRPr="00E6187C">
        <w:rPr>
          <w:rFonts w:ascii="Helvetica Neue" w:eastAsia="Helvetica Neue" w:hAnsi="Helvetica Neue" w:cs="Helvetica Neue"/>
          <w:b/>
          <w:color w:val="000000"/>
          <w:sz w:val="20"/>
          <w:szCs w:val="20"/>
        </w:rPr>
        <w:t>L’Entreprise Bénéficiaire </w:t>
      </w:r>
      <w:r w:rsidRPr="00E6187C">
        <w:rPr>
          <w:rFonts w:ascii="Helvetica Neue" w:eastAsia="Helvetica Neue" w:hAnsi="Helvetica Neue" w:cs="Helvetica Neue"/>
          <w:color w:val="000000"/>
          <w:sz w:val="20"/>
          <w:szCs w:val="20"/>
        </w:rPr>
        <w:t>»</w:t>
      </w:r>
    </w:p>
    <w:p w14:paraId="6F9F36EC" w14:textId="77777777" w:rsidR="005B06BF" w:rsidRPr="00E6187C" w:rsidRDefault="0079664E">
      <w:pPr>
        <w:pBdr>
          <w:top w:val="nil"/>
          <w:left w:val="nil"/>
          <w:bottom w:val="nil"/>
          <w:right w:val="nil"/>
          <w:between w:val="nil"/>
        </w:pBdr>
        <w:jc w:val="right"/>
        <w:rPr>
          <w:rFonts w:ascii="Helvetica Neue" w:eastAsia="Helvetica Neue" w:hAnsi="Helvetica Neue" w:cs="Helvetica Neue"/>
          <w:color w:val="000000"/>
        </w:rPr>
      </w:pPr>
      <w:r w:rsidRPr="00E6187C">
        <w:rPr>
          <w:rFonts w:ascii="Helvetica Neue" w:eastAsia="Helvetica Neue" w:hAnsi="Helvetica Neue" w:cs="Helvetica Neue"/>
          <w:color w:val="000000"/>
          <w:sz w:val="20"/>
          <w:szCs w:val="20"/>
        </w:rPr>
        <w:t>De seconde part,</w:t>
      </w:r>
    </w:p>
    <w:p w14:paraId="4A0AF20C" w14:textId="77777777" w:rsidR="005B06BF" w:rsidRPr="00E6187C" w:rsidRDefault="00E239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sz w:val="20"/>
          <w:szCs w:val="20"/>
        </w:rPr>
        <w:t>Étant</w:t>
      </w:r>
      <w:r w:rsidR="0079664E" w:rsidRPr="00E6187C">
        <w:rPr>
          <w:rFonts w:ascii="Helvetica Neue" w:eastAsia="Helvetica Neue" w:hAnsi="Helvetica Neue" w:cs="Helvetica Neue"/>
          <w:color w:val="000000"/>
          <w:sz w:val="20"/>
          <w:szCs w:val="20"/>
        </w:rPr>
        <w:t xml:space="preserve"> ci-après désignés ensemble « Les Parties ».</w:t>
      </w:r>
    </w:p>
    <w:p w14:paraId="20F48902" w14:textId="77777777" w:rsidR="005B06BF" w:rsidRPr="00E6187C" w:rsidRDefault="005B06BF">
      <w:pPr>
        <w:pBdr>
          <w:top w:val="nil"/>
          <w:left w:val="nil"/>
          <w:bottom w:val="nil"/>
          <w:right w:val="nil"/>
          <w:between w:val="nil"/>
        </w:pBdr>
        <w:jc w:val="both"/>
        <w:rPr>
          <w:rFonts w:ascii="Helvetica Neue" w:eastAsia="Helvetica Neue" w:hAnsi="Helvetica Neue" w:cs="Helvetica Neue"/>
          <w:color w:val="000000"/>
          <w:sz w:val="20"/>
          <w:szCs w:val="20"/>
        </w:rPr>
      </w:pPr>
    </w:p>
    <w:p w14:paraId="6038D29D" w14:textId="77777777" w:rsidR="005B06BF" w:rsidRPr="00E6187C" w:rsidRDefault="005B06BF">
      <w:pPr>
        <w:pBdr>
          <w:top w:val="nil"/>
          <w:left w:val="nil"/>
          <w:bottom w:val="nil"/>
          <w:right w:val="nil"/>
          <w:between w:val="nil"/>
        </w:pBdr>
        <w:rPr>
          <w:rFonts w:ascii="Helvetica Neue" w:eastAsia="Helvetica Neue" w:hAnsi="Helvetica Neue" w:cs="Helvetica Neue"/>
          <w:b/>
          <w:color w:val="000000"/>
          <w:sz w:val="20"/>
          <w:szCs w:val="20"/>
        </w:rPr>
      </w:pPr>
    </w:p>
    <w:p w14:paraId="7EF4B669" w14:textId="77777777" w:rsidR="005B06BF" w:rsidRPr="00E6187C" w:rsidRDefault="0079664E">
      <w:pPr>
        <w:pBdr>
          <w:top w:val="nil"/>
          <w:left w:val="nil"/>
          <w:bottom w:val="nil"/>
          <w:right w:val="nil"/>
          <w:between w:val="nil"/>
        </w:pBdr>
        <w:rPr>
          <w:rFonts w:ascii="Helvetica Neue" w:eastAsia="Helvetica Neue" w:hAnsi="Helvetica Neue" w:cs="Helvetica Neue"/>
          <w:b/>
          <w:color w:val="000000"/>
          <w:sz w:val="20"/>
          <w:szCs w:val="20"/>
        </w:rPr>
      </w:pPr>
      <w:r w:rsidRPr="00E6187C">
        <w:rPr>
          <w:rFonts w:ascii="Helvetica Neue" w:eastAsia="Helvetica Neue" w:hAnsi="Helvetica Neue" w:cs="Helvetica Neue"/>
          <w:b/>
          <w:color w:val="000000"/>
          <w:sz w:val="20"/>
          <w:szCs w:val="20"/>
        </w:rPr>
        <w:t>Il est convenu ce qui suit :</w:t>
      </w:r>
    </w:p>
    <w:p w14:paraId="0D06D122"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5991C9E9" w14:textId="77777777" w:rsidR="006E750C" w:rsidRPr="00E6187C" w:rsidRDefault="006E750C" w:rsidP="006E750C">
      <w:pPr>
        <w:pBdr>
          <w:top w:val="nil"/>
          <w:left w:val="nil"/>
          <w:bottom w:val="nil"/>
          <w:right w:val="nil"/>
          <w:between w:val="nil"/>
        </w:pBdr>
        <w:rPr>
          <w:rFonts w:ascii="Helvetica Neue" w:eastAsia="Helvetica Neue" w:hAnsi="Helvetica Neue" w:cs="Helvetica Neue"/>
          <w:color w:val="000000"/>
          <w:sz w:val="20"/>
          <w:szCs w:val="20"/>
        </w:rPr>
      </w:pPr>
    </w:p>
    <w:p w14:paraId="48FBD133" w14:textId="77777777" w:rsidR="006E750C" w:rsidRPr="00E6187C" w:rsidRDefault="006E750C" w:rsidP="006E750C">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Il EST PREALABLEMENT RAPPELE CE QUI SUIT</w:t>
      </w:r>
    </w:p>
    <w:p w14:paraId="7F957E65" w14:textId="77777777" w:rsidR="006E750C" w:rsidRPr="00E6187C" w:rsidRDefault="006E750C" w:rsidP="006E750C">
      <w:pPr>
        <w:pBdr>
          <w:top w:val="nil"/>
          <w:left w:val="nil"/>
          <w:bottom w:val="nil"/>
          <w:right w:val="nil"/>
          <w:between w:val="nil"/>
        </w:pBdr>
        <w:jc w:val="both"/>
        <w:rPr>
          <w:rFonts w:ascii="Helvetica Neue" w:eastAsia="Helvetica Neue" w:hAnsi="Helvetica Neue" w:cs="Helvetica Neue"/>
          <w:color w:val="000000"/>
          <w:sz w:val="20"/>
          <w:szCs w:val="20"/>
        </w:rPr>
      </w:pPr>
    </w:p>
    <w:p w14:paraId="251EE5F9" w14:textId="77777777" w:rsidR="006E750C" w:rsidRPr="00E6187C" w:rsidRDefault="006E750C" w:rsidP="006E750C">
      <w:pPr>
        <w:rPr>
          <w:rFonts w:ascii="Helvetica Neue" w:hAnsi="Helvetica Neue" w:cs="Tahoma"/>
          <w:b/>
          <w:color w:val="000000"/>
        </w:rPr>
      </w:pPr>
      <w:r w:rsidRPr="00E6187C">
        <w:rPr>
          <w:rFonts w:ascii="Helvetica Neue" w:eastAsia="Helvetica Neue" w:hAnsi="Helvetica Neue" w:cs="Helvetica Neue"/>
          <w:color w:val="000000"/>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L.6313-1 et suivants du Code du Travail - </w:t>
      </w:r>
      <w:r w:rsidRPr="00E6187C">
        <w:rPr>
          <w:rFonts w:ascii="Helvetica Neue" w:hAnsi="Helvetica Neue" w:cs="Tahoma"/>
          <w:color w:val="000000"/>
          <w:sz w:val="20"/>
          <w:szCs w:val="20"/>
        </w:rPr>
        <w:t>Décret N° 2018-1341 du 28 décembre 2018</w:t>
      </w:r>
      <w:r w:rsidRPr="00E6187C">
        <w:rPr>
          <w:rFonts w:ascii="Helvetica Neue" w:eastAsia="Helvetica Neue" w:hAnsi="Helvetica Neue" w:cs="Helvetica Neue"/>
          <w:color w:val="000000"/>
          <w:sz w:val="20"/>
          <w:szCs w:val="20"/>
        </w:rPr>
        <w:t xml:space="preserve">, organisées par l’Organisme de Formation. </w:t>
      </w:r>
    </w:p>
    <w:p w14:paraId="2D694FE9" w14:textId="77777777" w:rsidR="006E750C" w:rsidRPr="00E6187C" w:rsidRDefault="006E750C" w:rsidP="006E750C">
      <w:pPr>
        <w:pBdr>
          <w:top w:val="nil"/>
          <w:left w:val="nil"/>
          <w:bottom w:val="nil"/>
          <w:right w:val="nil"/>
          <w:between w:val="nil"/>
        </w:pBdr>
        <w:jc w:val="both"/>
        <w:rPr>
          <w:rFonts w:ascii="Helvetica Neue" w:eastAsia="Helvetica Neue" w:hAnsi="Helvetica Neue" w:cs="Helvetica Neue"/>
          <w:color w:val="000000"/>
          <w:sz w:val="20"/>
          <w:szCs w:val="20"/>
        </w:rPr>
      </w:pPr>
    </w:p>
    <w:p w14:paraId="3C2B57F0" w14:textId="77777777" w:rsidR="006E750C" w:rsidRPr="00E6187C" w:rsidRDefault="006E750C" w:rsidP="006E750C">
      <w:pPr>
        <w:pBdr>
          <w:top w:val="nil"/>
          <w:left w:val="nil"/>
          <w:bottom w:val="nil"/>
          <w:right w:val="nil"/>
          <w:between w:val="nil"/>
        </w:pBdr>
        <w:jc w:val="both"/>
        <w:rPr>
          <w:rFonts w:ascii="Helvetica Neue" w:eastAsia="Helvetica Neue" w:hAnsi="Helvetica Neue" w:cs="Helvetica Neue"/>
          <w:color w:val="000000"/>
          <w:sz w:val="20"/>
          <w:szCs w:val="20"/>
        </w:rPr>
      </w:pPr>
    </w:p>
    <w:p w14:paraId="65D9782A" w14:textId="77777777" w:rsidR="008B5FC1" w:rsidRPr="00E6187C" w:rsidRDefault="008B5FC1" w:rsidP="008B5FC1">
      <w:pPr>
        <w:pBdr>
          <w:top w:val="nil"/>
          <w:left w:val="nil"/>
          <w:bottom w:val="nil"/>
          <w:right w:val="nil"/>
          <w:between w:val="nil"/>
        </w:pBdr>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La Convention </w:t>
      </w:r>
      <w:r w:rsidRPr="00E6187C">
        <w:rPr>
          <w:rFonts w:ascii="Helvetica Neue" w:hAnsi="Helvetica Neue" w:cs="Tahoma"/>
          <w:color w:val="000000"/>
          <w:sz w:val="20"/>
          <w:szCs w:val="20"/>
        </w:rPr>
        <w:t>est conclue en application des dispositions du Livre III de la sixième partie du code du travail portant sur l’organisation de la formation professionnelle</w:t>
      </w:r>
      <w:r w:rsidRPr="00E6187C">
        <w:rPr>
          <w:rFonts w:ascii="Helvetica Neue" w:eastAsia="Helvetica Neue" w:hAnsi="Helvetica Neue" w:cs="Helvetica Neue"/>
          <w:color w:val="000000"/>
          <w:sz w:val="20"/>
          <w:szCs w:val="20"/>
        </w:rPr>
        <w:t>.</w:t>
      </w:r>
    </w:p>
    <w:p w14:paraId="62E3C543" w14:textId="77777777" w:rsidR="006E750C" w:rsidRPr="00E6187C" w:rsidRDefault="006E750C" w:rsidP="006E750C">
      <w:pPr>
        <w:pBdr>
          <w:top w:val="nil"/>
          <w:left w:val="nil"/>
          <w:bottom w:val="nil"/>
          <w:right w:val="nil"/>
          <w:between w:val="nil"/>
        </w:pBdr>
        <w:jc w:val="both"/>
        <w:rPr>
          <w:rFonts w:ascii="Helvetica Neue" w:eastAsia="Helvetica Neue" w:hAnsi="Helvetica Neue" w:cs="Helvetica Neue"/>
          <w:color w:val="000000"/>
          <w:sz w:val="20"/>
          <w:szCs w:val="20"/>
        </w:rPr>
      </w:pPr>
    </w:p>
    <w:p w14:paraId="57138BA8" w14:textId="77777777" w:rsidR="006E750C" w:rsidRPr="00E6187C" w:rsidRDefault="006E750C" w:rsidP="006E750C">
      <w:pPr>
        <w:pBdr>
          <w:top w:val="nil"/>
          <w:left w:val="nil"/>
          <w:bottom w:val="nil"/>
          <w:right w:val="nil"/>
          <w:between w:val="nil"/>
        </w:pBdr>
        <w:jc w:val="both"/>
        <w:rPr>
          <w:rFonts w:ascii="Helvetica Neue" w:eastAsia="Helvetica Neue" w:hAnsi="Helvetica Neue" w:cs="Helvetica Neue"/>
          <w:color w:val="000000"/>
          <w:sz w:val="20"/>
          <w:szCs w:val="20"/>
        </w:rPr>
      </w:pPr>
    </w:p>
    <w:p w14:paraId="23E19096" w14:textId="77777777" w:rsidR="006E750C" w:rsidRPr="00E6187C" w:rsidRDefault="006E750C" w:rsidP="006E750C">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CECI ETANT RAPPEL</w:t>
      </w:r>
      <w:r w:rsidR="00FB3CE3" w:rsidRPr="00E6187C">
        <w:rPr>
          <w:rFonts w:ascii="Helvetica Neue" w:eastAsia="Helvetica Neue" w:hAnsi="Helvetica Neue" w:cs="Helvetica Neue"/>
          <w:color w:val="000000"/>
          <w:sz w:val="20"/>
          <w:szCs w:val="20"/>
        </w:rPr>
        <w:t>É</w:t>
      </w:r>
      <w:r w:rsidRPr="00E6187C">
        <w:rPr>
          <w:rFonts w:ascii="Helvetica Neue" w:eastAsia="Helvetica Neue" w:hAnsi="Helvetica Neue" w:cs="Helvetica Neue"/>
          <w:color w:val="000000"/>
          <w:sz w:val="20"/>
          <w:szCs w:val="20"/>
        </w:rPr>
        <w:t>, IL EST CONVENU ET ARRETE CE QUI SUIT :</w:t>
      </w:r>
    </w:p>
    <w:p w14:paraId="1F749B31"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57727254"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5C98DDF3"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6F87A085" w14:textId="77777777" w:rsidR="005B6452" w:rsidRPr="00E6187C" w:rsidRDefault="005B6452">
      <w:pPr>
        <w:pBdr>
          <w:top w:val="nil"/>
          <w:left w:val="nil"/>
          <w:bottom w:val="nil"/>
          <w:right w:val="nil"/>
          <w:between w:val="nil"/>
        </w:pBdr>
        <w:rPr>
          <w:rFonts w:ascii="Helvetica Neue" w:eastAsia="Helvetica Neue" w:hAnsi="Helvetica Neue" w:cs="Helvetica Neue"/>
          <w:color w:val="000000"/>
          <w:sz w:val="20"/>
          <w:szCs w:val="20"/>
        </w:rPr>
      </w:pPr>
    </w:p>
    <w:p w14:paraId="5D85E4A6" w14:textId="77777777" w:rsidR="005B06BF" w:rsidRPr="00E6187C" w:rsidRDefault="0079664E">
      <w:pPr>
        <w:numPr>
          <w:ilvl w:val="0"/>
          <w:numId w:val="11"/>
        </w:numPr>
        <w:pBdr>
          <w:top w:val="nil"/>
          <w:left w:val="nil"/>
          <w:bottom w:val="nil"/>
          <w:right w:val="nil"/>
          <w:between w:val="nil"/>
        </w:pBdr>
        <w:jc w:val="both"/>
        <w:rPr>
          <w:rFonts w:ascii="Helvetica Neue" w:eastAsia="Helvetica Neue" w:hAnsi="Helvetica Neue" w:cs="Helvetica Neue"/>
          <w:color w:val="000000"/>
        </w:rPr>
      </w:pPr>
      <w:r w:rsidRPr="00E6187C">
        <w:rPr>
          <w:rFonts w:ascii="Helvetica Neue" w:eastAsia="Helvetica Neue" w:hAnsi="Helvetica Neue" w:cs="Helvetica Neue"/>
          <w:b/>
          <w:color w:val="000000"/>
        </w:rPr>
        <w:lastRenderedPageBreak/>
        <w:t>Objet de la convention</w:t>
      </w:r>
    </w:p>
    <w:p w14:paraId="74A1A2D2"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77F04F6B" w14:textId="348E170B" w:rsidR="00565747" w:rsidRPr="00B808D3" w:rsidRDefault="0079664E" w:rsidP="00565747">
      <w:pPr>
        <w:pStyle w:val="Pardfaut"/>
        <w:rPr>
          <w:rFonts w:eastAsia="Helvetica" w:cs="Helvetica"/>
          <w:b/>
          <w:bCs/>
          <w:sz w:val="28"/>
          <w:szCs w:val="28"/>
          <w:shd w:val="clear" w:color="auto" w:fill="FFFFFF"/>
        </w:rPr>
      </w:pPr>
      <w:r w:rsidRPr="00E6187C">
        <w:rPr>
          <w:rFonts w:eastAsia="Helvetica Neue" w:cs="Helvetica Neue"/>
          <w:sz w:val="20"/>
          <w:szCs w:val="20"/>
        </w:rPr>
        <w:t>En exécution de la présente convention, l’organisme de formation s’engage à dispenser directement ou indirectement, sous sa responsabilité l’action de formation intitulée :</w:t>
      </w:r>
      <w:r w:rsidR="00F33954">
        <w:rPr>
          <w:rFonts w:eastAsia="Helvetica Neue" w:cs="Helvetica Neue"/>
          <w:sz w:val="20"/>
          <w:szCs w:val="20"/>
        </w:rPr>
        <w:t xml:space="preserve"> </w:t>
      </w:r>
      <w:r w:rsidR="00F33954" w:rsidRPr="00407E4B">
        <w:rPr>
          <w:rFonts w:eastAsia="Helvetica Neue" w:cs="Helvetica Neue"/>
          <w:b/>
          <w:bCs/>
          <w:sz w:val="20"/>
          <w:szCs w:val="20"/>
          <w:highlight w:val="yellow"/>
        </w:rPr>
        <w:t>Innover en Entreprise grâce à l’Intelligence Artificielle</w:t>
      </w:r>
    </w:p>
    <w:p w14:paraId="472D221A"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29822367" w14:textId="77777777" w:rsidR="005B06BF" w:rsidRPr="00E6187C" w:rsidRDefault="0079664E">
      <w:pPr>
        <w:numPr>
          <w:ilvl w:val="0"/>
          <w:numId w:val="11"/>
        </w:numPr>
        <w:pBdr>
          <w:top w:val="nil"/>
          <w:left w:val="nil"/>
          <w:bottom w:val="nil"/>
          <w:right w:val="nil"/>
          <w:between w:val="nil"/>
        </w:pBdr>
        <w:jc w:val="both"/>
        <w:rPr>
          <w:rFonts w:ascii="Helvetica Neue" w:eastAsia="Helvetica Neue" w:hAnsi="Helvetica Neue" w:cs="Helvetica Neue"/>
          <w:color w:val="000000"/>
        </w:rPr>
      </w:pPr>
      <w:r w:rsidRPr="00E6187C">
        <w:rPr>
          <w:rFonts w:ascii="Helvetica Neue" w:eastAsia="Helvetica Neue" w:hAnsi="Helvetica Neue" w:cs="Helvetica Neue"/>
          <w:b/>
          <w:color w:val="000000"/>
        </w:rPr>
        <w:t>Nature et caractéristiques de la Formation</w:t>
      </w:r>
    </w:p>
    <w:p w14:paraId="0094E5BD"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6B3E236D" w14:textId="77777777" w:rsidR="005B06BF" w:rsidRPr="00E6187C" w:rsidRDefault="0079664E">
      <w:pPr>
        <w:numPr>
          <w:ilvl w:val="1"/>
          <w:numId w:val="11"/>
        </w:numPr>
        <w:pBdr>
          <w:top w:val="nil"/>
          <w:left w:val="nil"/>
          <w:bottom w:val="nil"/>
          <w:right w:val="nil"/>
          <w:between w:val="nil"/>
        </w:pBdr>
        <w:jc w:val="both"/>
        <w:rPr>
          <w:rFonts w:ascii="Helvetica Neue" w:eastAsia="Helvetica Neue" w:hAnsi="Helvetica Neue" w:cs="Helvetica Neue"/>
          <w:color w:val="000000"/>
          <w:sz w:val="20"/>
          <w:szCs w:val="20"/>
          <w:u w:val="single"/>
        </w:rPr>
      </w:pPr>
      <w:r w:rsidRPr="00E6187C">
        <w:rPr>
          <w:rFonts w:ascii="Helvetica Neue" w:eastAsia="Helvetica Neue" w:hAnsi="Helvetica Neue" w:cs="Helvetica Neue"/>
          <w:b/>
          <w:color w:val="000000"/>
          <w:sz w:val="20"/>
          <w:szCs w:val="20"/>
          <w:u w:val="single"/>
        </w:rPr>
        <w:t xml:space="preserve">Nature de l’action de formation </w:t>
      </w:r>
    </w:p>
    <w:p w14:paraId="49E20D66" w14:textId="77777777" w:rsidR="005B06BF" w:rsidRPr="00E6187C" w:rsidRDefault="005B06BF">
      <w:pPr>
        <w:pBdr>
          <w:top w:val="nil"/>
          <w:left w:val="nil"/>
          <w:bottom w:val="nil"/>
          <w:right w:val="nil"/>
          <w:between w:val="nil"/>
        </w:pBdr>
        <w:ind w:left="720"/>
        <w:jc w:val="both"/>
        <w:rPr>
          <w:rFonts w:ascii="Helvetica Neue" w:eastAsia="Helvetica Neue" w:hAnsi="Helvetica Neue" w:cs="Helvetica Neue"/>
          <w:color w:val="000000"/>
          <w:sz w:val="20"/>
          <w:szCs w:val="20"/>
          <w:u w:val="single"/>
        </w:rPr>
      </w:pPr>
    </w:p>
    <w:p w14:paraId="0028F0BA" w14:textId="77777777" w:rsidR="00034B27" w:rsidRPr="00E6187C" w:rsidRDefault="00034B27" w:rsidP="00034B27">
      <w:pPr>
        <w:rPr>
          <w:rFonts w:ascii="Helvetica Neue" w:hAnsi="Helvetica Neue"/>
          <w:color w:val="000000"/>
        </w:rPr>
      </w:pPr>
      <w:r w:rsidRPr="00E6187C">
        <w:rPr>
          <w:rFonts w:ascii="Helvetica Neue" w:eastAsia="Helvetica Neue" w:hAnsi="Helvetica Neue" w:cs="Helvetica Neue"/>
          <w:color w:val="000000"/>
          <w:sz w:val="20"/>
          <w:szCs w:val="20"/>
        </w:rPr>
        <w:t xml:space="preserve">La Formation s'inscrit dans le cadre des actions de formation prévues par les articles L.6313-1 et L.6313-9 du Code du Travail - </w:t>
      </w:r>
      <w:hyperlink r:id="rId8" w:anchor="LEGIARTI000037368690" w:history="1">
        <w:r w:rsidRPr="00E6187C">
          <w:rPr>
            <w:rStyle w:val="Hyperlink"/>
            <w:rFonts w:ascii="Helvetica Neue" w:hAnsi="Helvetica Neue" w:cs="Arial"/>
            <w:color w:val="000000"/>
            <w:sz w:val="19"/>
            <w:szCs w:val="19"/>
          </w:rPr>
          <w:t>LOI n°2018-771 du 5 septembre 2018 - art. 4</w:t>
        </w:r>
      </w:hyperlink>
    </w:p>
    <w:p w14:paraId="516295D4" w14:textId="0C9A26C9" w:rsidR="00034B27" w:rsidRPr="006B4709" w:rsidRDefault="00034B27" w:rsidP="006B4709">
      <w:pPr>
        <w:rPr>
          <w:rFonts w:ascii="Helvetica Neue" w:hAnsi="Helvetica Neue" w:cs="Arial"/>
          <w:color w:val="000000"/>
          <w:sz w:val="20"/>
          <w:szCs w:val="20"/>
          <w:shd w:val="clear" w:color="auto" w:fill="FFFFFF"/>
        </w:rPr>
      </w:pPr>
      <w:r w:rsidRPr="00E6187C">
        <w:rPr>
          <w:rFonts w:ascii="Helvetica Neue" w:eastAsia="Helvetica Neue" w:hAnsi="Helvetica Neue" w:cs="Helvetica Neue"/>
          <w:color w:val="000000"/>
          <w:sz w:val="20"/>
          <w:szCs w:val="20"/>
        </w:rPr>
        <w:t xml:space="preserve">Elle constitue une </w:t>
      </w:r>
      <w:r w:rsidRPr="00E6187C">
        <w:rPr>
          <w:rFonts w:ascii="Helvetica Neue" w:hAnsi="Helvetica Neue" w:cs="Arial"/>
          <w:color w:val="000000"/>
          <w:sz w:val="20"/>
          <w:szCs w:val="20"/>
          <w:shd w:val="clear" w:color="auto" w:fill="FFFFFF"/>
        </w:rPr>
        <w:t xml:space="preserve">action concourant au développement des compétences qui entre dans le champ d'application des dispositions relatives à la formation professionnelle : </w:t>
      </w:r>
      <w:r w:rsidRPr="006B4709">
        <w:rPr>
          <w:rFonts w:ascii="Helvetica Neue" w:hAnsi="Helvetica Neue"/>
          <w:color w:val="000000"/>
          <w:sz w:val="20"/>
          <w:szCs w:val="20"/>
        </w:rPr>
        <w:t xml:space="preserve">Action de formation </w:t>
      </w:r>
    </w:p>
    <w:p w14:paraId="3E38637B" w14:textId="77777777" w:rsidR="005B06BF" w:rsidRPr="00E6187C" w:rsidRDefault="005B06BF">
      <w:pPr>
        <w:pBdr>
          <w:top w:val="nil"/>
          <w:left w:val="nil"/>
          <w:bottom w:val="nil"/>
          <w:right w:val="nil"/>
          <w:between w:val="nil"/>
        </w:pBdr>
        <w:ind w:left="709"/>
        <w:jc w:val="both"/>
        <w:rPr>
          <w:rFonts w:ascii="Helvetica Neue" w:eastAsia="Helvetica Neue" w:hAnsi="Helvetica Neue" w:cs="Helvetica Neue"/>
          <w:color w:val="000000"/>
          <w:sz w:val="20"/>
          <w:szCs w:val="20"/>
        </w:rPr>
      </w:pPr>
    </w:p>
    <w:p w14:paraId="144D31BD" w14:textId="77777777" w:rsidR="005B06BF" w:rsidRPr="00E6187C" w:rsidRDefault="005B06BF">
      <w:pPr>
        <w:pBdr>
          <w:top w:val="nil"/>
          <w:left w:val="nil"/>
          <w:bottom w:val="nil"/>
          <w:right w:val="nil"/>
          <w:between w:val="nil"/>
        </w:pBdr>
        <w:ind w:left="709"/>
        <w:jc w:val="both"/>
        <w:rPr>
          <w:rFonts w:ascii="Helvetica Neue" w:eastAsia="Helvetica Neue" w:hAnsi="Helvetica Neue" w:cs="Helvetica Neue"/>
          <w:color w:val="000000"/>
          <w:sz w:val="20"/>
          <w:szCs w:val="20"/>
        </w:rPr>
      </w:pPr>
    </w:p>
    <w:p w14:paraId="7079E125" w14:textId="77777777" w:rsidR="005B06BF" w:rsidRPr="00E6187C" w:rsidRDefault="0079664E" w:rsidP="00E2396F">
      <w:pPr>
        <w:numPr>
          <w:ilvl w:val="1"/>
          <w:numId w:val="11"/>
        </w:numPr>
        <w:pBdr>
          <w:top w:val="nil"/>
          <w:left w:val="nil"/>
          <w:bottom w:val="nil"/>
          <w:right w:val="nil"/>
          <w:between w:val="nil"/>
        </w:pBdr>
        <w:jc w:val="both"/>
        <w:rPr>
          <w:rFonts w:ascii="Helvetica Neue" w:eastAsia="Helvetica Neue" w:hAnsi="Helvetica Neue" w:cs="Helvetica Neue"/>
          <w:color w:val="000000"/>
          <w:sz w:val="20"/>
          <w:szCs w:val="20"/>
          <w:u w:val="single"/>
        </w:rPr>
      </w:pPr>
      <w:r w:rsidRPr="00E6187C">
        <w:rPr>
          <w:rFonts w:ascii="Helvetica Neue" w:eastAsia="Helvetica Neue" w:hAnsi="Helvetica Neue" w:cs="Helvetica Neue"/>
          <w:b/>
          <w:color w:val="000000"/>
          <w:sz w:val="20"/>
          <w:szCs w:val="20"/>
          <w:u w:val="single"/>
        </w:rPr>
        <w:t>Effectif concerné par la Formation</w:t>
      </w:r>
    </w:p>
    <w:p w14:paraId="0EBF3F35"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481C2912" w14:textId="6931F0EB" w:rsidR="005B06BF" w:rsidRPr="003E2089"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La </w:t>
      </w:r>
      <w:r w:rsidRPr="00152358">
        <w:rPr>
          <w:rFonts w:ascii="Helvetica Neue" w:eastAsia="Helvetica Neue" w:hAnsi="Helvetica Neue" w:cs="Helvetica Neue"/>
          <w:color w:val="000000"/>
          <w:sz w:val="20"/>
          <w:szCs w:val="20"/>
        </w:rPr>
        <w:t>Formation</w:t>
      </w:r>
      <w:r w:rsidRPr="00E6187C">
        <w:rPr>
          <w:rFonts w:ascii="Helvetica Neue" w:eastAsia="Helvetica Neue" w:hAnsi="Helvetica Neue" w:cs="Helvetica Neue"/>
          <w:color w:val="000000"/>
          <w:sz w:val="20"/>
          <w:szCs w:val="20"/>
        </w:rPr>
        <w:t xml:space="preserve"> est réalisée à destination des catégories de personnes</w:t>
      </w:r>
      <w:r w:rsidRPr="00E6187C">
        <w:rPr>
          <w:rFonts w:ascii="Helvetica Neue" w:eastAsia="Helvetica Neue" w:hAnsi="Helvetica Neue" w:cs="Helvetica Neue"/>
          <w:color w:val="000000"/>
        </w:rPr>
        <w:t xml:space="preserve"> </w:t>
      </w:r>
      <w:r w:rsidRPr="00E6187C">
        <w:rPr>
          <w:rFonts w:ascii="Helvetica Neue" w:eastAsia="Helvetica Neue" w:hAnsi="Helvetica Neue" w:cs="Helvetica Neue"/>
          <w:color w:val="000000"/>
          <w:sz w:val="20"/>
          <w:szCs w:val="20"/>
        </w:rPr>
        <w:t>suivantes :</w:t>
      </w:r>
      <w:r w:rsidR="003E2089">
        <w:rPr>
          <w:rFonts w:ascii="Helvetica Neue" w:eastAsia="Helvetica Neue" w:hAnsi="Helvetica Neue" w:cs="Helvetica Neue"/>
          <w:color w:val="000000"/>
          <w:sz w:val="20"/>
          <w:szCs w:val="20"/>
        </w:rPr>
        <w:t xml:space="preserve"> </w:t>
      </w:r>
      <w:r w:rsidR="00152358">
        <w:rPr>
          <w:rFonts w:ascii="Helvetica Neue" w:eastAsia="Arial" w:hAnsi="Helvetica Neue" w:cs="Arial"/>
          <w:color w:val="000000"/>
          <w:sz w:val="21"/>
          <w:szCs w:val="21"/>
        </w:rPr>
        <w:t>Chef d’entreprise</w:t>
      </w:r>
    </w:p>
    <w:p w14:paraId="7B607F29" w14:textId="77777777" w:rsidR="005B06BF" w:rsidRPr="00E6187C" w:rsidRDefault="005B06BF">
      <w:pPr>
        <w:pBdr>
          <w:top w:val="nil"/>
          <w:left w:val="nil"/>
          <w:bottom w:val="nil"/>
          <w:right w:val="nil"/>
          <w:between w:val="nil"/>
        </w:pBdr>
        <w:rPr>
          <w:rFonts w:ascii="Helvetica Neue" w:hAnsi="Helvetica Neue"/>
          <w:color w:val="000000"/>
        </w:rPr>
      </w:pPr>
    </w:p>
    <w:p w14:paraId="3FFB501D"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La personne bénéficiaire concerné</w:t>
      </w:r>
      <w:r w:rsidR="009872D4" w:rsidRPr="00E6187C">
        <w:rPr>
          <w:rFonts w:ascii="Helvetica Neue" w:eastAsia="Helvetica Neue" w:hAnsi="Helvetica Neue" w:cs="Helvetica Neue"/>
          <w:color w:val="000000"/>
          <w:sz w:val="20"/>
          <w:szCs w:val="20"/>
        </w:rPr>
        <w:t>e</w:t>
      </w:r>
      <w:r w:rsidRPr="00E6187C">
        <w:rPr>
          <w:rFonts w:ascii="Helvetica Neue" w:eastAsia="Helvetica Neue" w:hAnsi="Helvetica Neue" w:cs="Helvetica Neue"/>
          <w:color w:val="000000"/>
          <w:sz w:val="20"/>
          <w:szCs w:val="20"/>
        </w:rPr>
        <w:t xml:space="preserve"> par la Formation est ci-après désignée (quel que soit leur nombre), les « Stagiaires ».</w:t>
      </w:r>
    </w:p>
    <w:p w14:paraId="273D4B11"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both"/>
        <w:rPr>
          <w:rFonts w:ascii="Helvetica Neue" w:eastAsia="Helvetica Neue" w:hAnsi="Helvetica Neue" w:cs="Helvetica Neue"/>
          <w:color w:val="000000"/>
          <w:sz w:val="20"/>
          <w:szCs w:val="20"/>
        </w:rPr>
      </w:pPr>
    </w:p>
    <w:p w14:paraId="75759F8B" w14:textId="0950E5BA"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Elle est organisée pour </w:t>
      </w:r>
      <w:r w:rsidRPr="00407E4B">
        <w:rPr>
          <w:rFonts w:ascii="Helvetica Neue" w:eastAsia="Helvetica Neue" w:hAnsi="Helvetica Neue" w:cs="Helvetica Neue"/>
          <w:color w:val="000000"/>
          <w:sz w:val="20"/>
          <w:szCs w:val="20"/>
          <w:highlight w:val="yellow"/>
        </w:rPr>
        <w:t xml:space="preserve">un effectif de </w:t>
      </w:r>
      <w:r w:rsidR="00152358" w:rsidRPr="00407E4B">
        <w:rPr>
          <w:rFonts w:ascii="Helvetica Neue" w:eastAsia="Helvetica Neue" w:hAnsi="Helvetica Neue" w:cs="Helvetica Neue"/>
          <w:color w:val="000000"/>
          <w:sz w:val="20"/>
          <w:szCs w:val="20"/>
          <w:highlight w:val="yellow"/>
        </w:rPr>
        <w:t xml:space="preserve">1 </w:t>
      </w:r>
      <w:r w:rsidRPr="00407E4B">
        <w:rPr>
          <w:rFonts w:ascii="Helvetica Neue" w:eastAsia="Helvetica Neue" w:hAnsi="Helvetica Neue" w:cs="Helvetica Neue"/>
          <w:color w:val="000000"/>
          <w:sz w:val="20"/>
          <w:szCs w:val="20"/>
          <w:highlight w:val="yellow"/>
        </w:rPr>
        <w:t>stagiaire.</w:t>
      </w:r>
      <w:r w:rsidRPr="00E6187C">
        <w:rPr>
          <w:rFonts w:ascii="Helvetica Neue" w:eastAsia="Helvetica Neue" w:hAnsi="Helvetica Neue" w:cs="Helvetica Neue"/>
          <w:color w:val="000000"/>
          <w:sz w:val="20"/>
          <w:szCs w:val="20"/>
        </w:rPr>
        <w:t xml:space="preserve"> </w:t>
      </w:r>
    </w:p>
    <w:p w14:paraId="3C768591"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29EEDF13"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Cf. Liste des personnes (identité et fonctions) jointe en annexe 1.</w:t>
      </w:r>
    </w:p>
    <w:p w14:paraId="4BF095BF"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67ADA2EA"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0B4FE5BE" w14:textId="77777777" w:rsidR="005B06BF" w:rsidRPr="00E6187C" w:rsidRDefault="0079664E" w:rsidP="00E2396F">
      <w:pPr>
        <w:numPr>
          <w:ilvl w:val="1"/>
          <w:numId w:val="11"/>
        </w:numPr>
        <w:pBdr>
          <w:top w:val="nil"/>
          <w:left w:val="nil"/>
          <w:bottom w:val="nil"/>
          <w:right w:val="nil"/>
          <w:between w:val="nil"/>
        </w:pBdr>
        <w:jc w:val="both"/>
        <w:rPr>
          <w:rFonts w:ascii="Helvetica Neue" w:eastAsia="Helvetica Neue" w:hAnsi="Helvetica Neue" w:cs="Helvetica Neue"/>
          <w:color w:val="000000"/>
          <w:sz w:val="20"/>
          <w:szCs w:val="20"/>
          <w:u w:val="single"/>
        </w:rPr>
      </w:pPr>
      <w:r w:rsidRPr="00E6187C">
        <w:rPr>
          <w:rFonts w:ascii="Helvetica Neue" w:eastAsia="Helvetica Neue" w:hAnsi="Helvetica Neue" w:cs="Helvetica Neue"/>
          <w:b/>
          <w:color w:val="000000"/>
          <w:sz w:val="20"/>
          <w:szCs w:val="20"/>
          <w:u w:val="single"/>
        </w:rPr>
        <w:t>Objectifs de la Formation</w:t>
      </w:r>
    </w:p>
    <w:p w14:paraId="132D71BC" w14:textId="77777777" w:rsidR="005B06BF" w:rsidRPr="00E6187C" w:rsidRDefault="005B06BF">
      <w:pPr>
        <w:pBdr>
          <w:top w:val="nil"/>
          <w:left w:val="nil"/>
          <w:bottom w:val="nil"/>
          <w:right w:val="nil"/>
          <w:between w:val="nil"/>
        </w:pBdr>
        <w:jc w:val="both"/>
        <w:rPr>
          <w:rFonts w:ascii="Helvetica Neue" w:eastAsia="Helvetica Neue" w:hAnsi="Helvetica Neue" w:cs="Helvetica Neue"/>
          <w:color w:val="000000"/>
          <w:sz w:val="20"/>
          <w:szCs w:val="20"/>
          <w:u w:val="single"/>
        </w:rPr>
      </w:pPr>
    </w:p>
    <w:p w14:paraId="0E640636" w14:textId="77777777" w:rsidR="000D03DE" w:rsidRDefault="000D03DE" w:rsidP="000D03DE">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Objectif de la formation</w:t>
      </w:r>
      <w:r w:rsidR="0079664E" w:rsidRPr="00E6187C">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t xml:space="preserve"> </w:t>
      </w:r>
      <w:r w:rsidR="00023CC6" w:rsidRPr="000D03DE">
        <w:rPr>
          <w:rFonts w:ascii="Helvetica Neue" w:eastAsia="Helvetica Neue" w:hAnsi="Helvetica Neue" w:cs="Helvetica Neue"/>
          <w:color w:val="000000"/>
          <w:sz w:val="20"/>
          <w:szCs w:val="20"/>
        </w:rPr>
        <w:t>à</w:t>
      </w:r>
      <w:r w:rsidR="0079664E" w:rsidRPr="000D03DE">
        <w:rPr>
          <w:rFonts w:ascii="Helvetica Neue" w:eastAsia="Helvetica Neue" w:hAnsi="Helvetica Neue" w:cs="Helvetica Neue"/>
          <w:color w:val="000000"/>
          <w:sz w:val="20"/>
          <w:szCs w:val="20"/>
        </w:rPr>
        <w:t xml:space="preserve"> l’issue de cette formation, le stagiaire sera capable de</w:t>
      </w:r>
      <w:r>
        <w:rPr>
          <w:rFonts w:ascii="Helvetica Neue" w:eastAsia="Helvetica Neue" w:hAnsi="Helvetica Neue" w:cs="Helvetica Neue"/>
          <w:color w:val="000000"/>
          <w:sz w:val="20"/>
          <w:szCs w:val="20"/>
        </w:rPr>
        <w:t> :</w:t>
      </w:r>
    </w:p>
    <w:p w14:paraId="3559E6AE" w14:textId="4A06DDB3" w:rsidR="0004234C" w:rsidRPr="00407E4B" w:rsidRDefault="00573B14" w:rsidP="000D03DE">
      <w:pPr>
        <w:pStyle w:val="ListParagraph"/>
        <w:numPr>
          <w:ilvl w:val="0"/>
          <w:numId w:val="31"/>
        </w:numPr>
        <w:pBdr>
          <w:top w:val="nil"/>
          <w:left w:val="nil"/>
          <w:bottom w:val="nil"/>
          <w:right w:val="nil"/>
          <w:between w:val="nil"/>
        </w:pBdr>
        <w:rPr>
          <w:rFonts w:ascii="Helvetica Neue" w:eastAsia="Helvetica Neue" w:hAnsi="Helvetica Neue" w:cs="Helvetica Neue"/>
          <w:b/>
          <w:bCs/>
          <w:color w:val="000000"/>
          <w:sz w:val="20"/>
          <w:szCs w:val="20"/>
          <w:highlight w:val="yellow"/>
        </w:rPr>
      </w:pPr>
      <w:r w:rsidRPr="00407E4B">
        <w:rPr>
          <w:rFonts w:ascii="Helvetica Neue" w:eastAsia="Helvetica Neue" w:hAnsi="Helvetica Neue" w:cs="Helvetica Neue"/>
          <w:b/>
          <w:bCs/>
          <w:color w:val="000000"/>
          <w:sz w:val="20"/>
          <w:szCs w:val="20"/>
          <w:highlight w:val="yellow"/>
        </w:rPr>
        <w:t>S</w:t>
      </w:r>
      <w:r w:rsidR="00486447" w:rsidRPr="00407E4B">
        <w:rPr>
          <w:rFonts w:ascii="Helvetica Neue" w:eastAsia="Helvetica Neue" w:hAnsi="Helvetica Neue" w:cs="Helvetica Neue"/>
          <w:b/>
          <w:bCs/>
          <w:color w:val="000000"/>
          <w:sz w:val="20"/>
          <w:szCs w:val="20"/>
          <w:highlight w:val="yellow"/>
        </w:rPr>
        <w:t xml:space="preserve">tructurer et </w:t>
      </w:r>
      <w:r w:rsidR="00226F51" w:rsidRPr="00407E4B">
        <w:rPr>
          <w:rFonts w:ascii="Helvetica Neue" w:eastAsia="Helvetica Neue" w:hAnsi="Helvetica Neue" w:cs="Helvetica Neue"/>
          <w:b/>
          <w:bCs/>
          <w:color w:val="000000"/>
          <w:sz w:val="20"/>
          <w:szCs w:val="20"/>
          <w:highlight w:val="yellow"/>
        </w:rPr>
        <w:t>piloter un projet innovant à base d’I</w:t>
      </w:r>
      <w:r w:rsidR="007E1D2E" w:rsidRPr="00407E4B">
        <w:rPr>
          <w:rFonts w:ascii="Helvetica Neue" w:eastAsia="Helvetica Neue" w:hAnsi="Helvetica Neue" w:cs="Helvetica Neue"/>
          <w:b/>
          <w:bCs/>
          <w:color w:val="000000"/>
          <w:sz w:val="20"/>
          <w:szCs w:val="20"/>
          <w:highlight w:val="yellow"/>
        </w:rPr>
        <w:t xml:space="preserve">ntelligence </w:t>
      </w:r>
      <w:r w:rsidR="00226F51" w:rsidRPr="00407E4B">
        <w:rPr>
          <w:rFonts w:ascii="Helvetica Neue" w:eastAsia="Helvetica Neue" w:hAnsi="Helvetica Neue" w:cs="Helvetica Neue"/>
          <w:b/>
          <w:bCs/>
          <w:color w:val="000000"/>
          <w:sz w:val="20"/>
          <w:szCs w:val="20"/>
          <w:highlight w:val="yellow"/>
        </w:rPr>
        <w:t>A</w:t>
      </w:r>
      <w:r w:rsidR="007E1D2E" w:rsidRPr="00407E4B">
        <w:rPr>
          <w:rFonts w:ascii="Helvetica Neue" w:eastAsia="Helvetica Neue" w:hAnsi="Helvetica Neue" w:cs="Helvetica Neue"/>
          <w:b/>
          <w:bCs/>
          <w:color w:val="000000"/>
          <w:sz w:val="20"/>
          <w:szCs w:val="20"/>
          <w:highlight w:val="yellow"/>
        </w:rPr>
        <w:t>rtificielle</w:t>
      </w:r>
      <w:r w:rsidR="00226F51" w:rsidRPr="00407E4B">
        <w:rPr>
          <w:rFonts w:ascii="Helvetica Neue" w:eastAsia="Helvetica Neue" w:hAnsi="Helvetica Neue" w:cs="Helvetica Neue"/>
          <w:b/>
          <w:bCs/>
          <w:color w:val="000000"/>
          <w:sz w:val="20"/>
          <w:szCs w:val="20"/>
          <w:highlight w:val="yellow"/>
        </w:rPr>
        <w:t xml:space="preserve"> au sein d</w:t>
      </w:r>
      <w:r w:rsidR="00CE44E5" w:rsidRPr="00407E4B">
        <w:rPr>
          <w:rFonts w:ascii="Helvetica Neue" w:eastAsia="Helvetica Neue" w:hAnsi="Helvetica Neue" w:cs="Helvetica Neue"/>
          <w:b/>
          <w:bCs/>
          <w:color w:val="000000"/>
          <w:sz w:val="20"/>
          <w:szCs w:val="20"/>
          <w:highlight w:val="yellow"/>
        </w:rPr>
        <w:t xml:space="preserve">’une </w:t>
      </w:r>
      <w:r w:rsidR="00226F51" w:rsidRPr="00407E4B">
        <w:rPr>
          <w:rFonts w:ascii="Helvetica Neue" w:eastAsia="Helvetica Neue" w:hAnsi="Helvetica Neue" w:cs="Helvetica Neue"/>
          <w:b/>
          <w:bCs/>
          <w:color w:val="000000"/>
          <w:sz w:val="20"/>
          <w:szCs w:val="20"/>
          <w:highlight w:val="yellow"/>
        </w:rPr>
        <w:t>entreprise</w:t>
      </w:r>
    </w:p>
    <w:p w14:paraId="76746449" w14:textId="77777777" w:rsidR="000D03DE" w:rsidRPr="000D03DE" w:rsidRDefault="000D03DE" w:rsidP="000D03DE">
      <w:pPr>
        <w:pBdr>
          <w:top w:val="nil"/>
          <w:left w:val="nil"/>
          <w:bottom w:val="nil"/>
          <w:right w:val="nil"/>
          <w:between w:val="nil"/>
        </w:pBdr>
        <w:rPr>
          <w:rFonts w:ascii="Helvetica Neue" w:eastAsia="Helvetica Neue" w:hAnsi="Helvetica Neue" w:cs="Helvetica Neue"/>
          <w:b/>
          <w:bCs/>
          <w:color w:val="000000"/>
          <w:sz w:val="20"/>
          <w:szCs w:val="20"/>
        </w:rPr>
      </w:pPr>
    </w:p>
    <w:p w14:paraId="2728A762"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5DAA1A4A" w14:textId="77777777" w:rsidR="005B06BF" w:rsidRPr="00E6187C" w:rsidRDefault="0079664E" w:rsidP="00E2396F">
      <w:pPr>
        <w:numPr>
          <w:ilvl w:val="1"/>
          <w:numId w:val="11"/>
        </w:numPr>
        <w:pBdr>
          <w:top w:val="nil"/>
          <w:left w:val="nil"/>
          <w:bottom w:val="nil"/>
          <w:right w:val="nil"/>
          <w:between w:val="nil"/>
        </w:pBdr>
        <w:jc w:val="both"/>
        <w:rPr>
          <w:rFonts w:ascii="Helvetica Neue" w:eastAsia="Helvetica Neue" w:hAnsi="Helvetica Neue" w:cs="Helvetica Neue"/>
          <w:color w:val="000000"/>
          <w:sz w:val="20"/>
          <w:szCs w:val="20"/>
          <w:u w:val="single"/>
        </w:rPr>
      </w:pPr>
      <w:r w:rsidRPr="00E6187C">
        <w:rPr>
          <w:rFonts w:ascii="Helvetica Neue" w:eastAsia="Helvetica Neue" w:hAnsi="Helvetica Neue" w:cs="Helvetica Neue"/>
          <w:b/>
          <w:color w:val="000000"/>
          <w:sz w:val="20"/>
          <w:szCs w:val="20"/>
          <w:u w:val="single"/>
        </w:rPr>
        <w:t>Programme, méthodes, moyens pédagogiques et techniques</w:t>
      </w:r>
    </w:p>
    <w:p w14:paraId="61BF71DB"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087FCAC2" w14:textId="6CCD0B1A"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Le programme de la formation intitulé</w:t>
      </w:r>
      <w:r w:rsidR="007E1D2E">
        <w:rPr>
          <w:rFonts w:ascii="Helvetica Neue" w:eastAsia="Helvetica Neue" w:hAnsi="Helvetica Neue" w:cs="Helvetica Neue"/>
          <w:color w:val="000000"/>
          <w:sz w:val="20"/>
          <w:szCs w:val="20"/>
        </w:rPr>
        <w:t xml:space="preserve">e </w:t>
      </w:r>
      <w:r w:rsidR="007E1D2E" w:rsidRPr="00407E4B">
        <w:rPr>
          <w:rFonts w:ascii="Helvetica Neue" w:eastAsia="Helvetica Neue" w:hAnsi="Helvetica Neue" w:cs="Helvetica Neue"/>
          <w:b/>
          <w:bCs/>
          <w:color w:val="000000"/>
          <w:sz w:val="20"/>
          <w:szCs w:val="20"/>
          <w:highlight w:val="yellow"/>
        </w:rPr>
        <w:t>Innover en Entreprise grâce à l’Intelligence Artificielle</w:t>
      </w:r>
      <w:r w:rsidR="00023CC6" w:rsidRPr="00E6187C">
        <w:rPr>
          <w:rFonts w:ascii="Helvetica Neue" w:eastAsia="Helvetica Neue" w:hAnsi="Helvetica Neue" w:cs="Helvetica Neue"/>
          <w:color w:val="000000"/>
          <w:sz w:val="20"/>
          <w:szCs w:val="20"/>
        </w:rPr>
        <w:t xml:space="preserve"> </w:t>
      </w:r>
      <w:r w:rsidRPr="00E6187C">
        <w:rPr>
          <w:rFonts w:ascii="Helvetica Neue" w:eastAsia="Helvetica Neue" w:hAnsi="Helvetica Neue" w:cs="Helvetica Neue"/>
          <w:color w:val="000000"/>
          <w:sz w:val="20"/>
          <w:szCs w:val="20"/>
        </w:rPr>
        <w:t>est joint en annexe 02.</w:t>
      </w:r>
    </w:p>
    <w:p w14:paraId="2992330B" w14:textId="77777777" w:rsidR="005B06BF" w:rsidRPr="00E6187C" w:rsidRDefault="00023CC6">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 </w:t>
      </w:r>
    </w:p>
    <w:p w14:paraId="1B790161" w14:textId="4457BF63" w:rsidR="00023CC6" w:rsidRPr="007A5FB4" w:rsidRDefault="003077A9">
      <w:pPr>
        <w:pBdr>
          <w:top w:val="nil"/>
          <w:left w:val="nil"/>
          <w:bottom w:val="nil"/>
          <w:right w:val="nil"/>
          <w:between w:val="nil"/>
        </w:pBdr>
        <w:rPr>
          <w:rFonts w:ascii="Helvetica Neue" w:eastAsia="Helvetica Neue" w:hAnsi="Helvetica Neue" w:cs="Helvetica Neue"/>
          <w:bCs/>
          <w:color w:val="000000"/>
          <w:sz w:val="20"/>
          <w:szCs w:val="20"/>
        </w:rPr>
      </w:pPr>
      <w:r w:rsidRPr="007A5FB4">
        <w:rPr>
          <w:rFonts w:ascii="Helvetica Neue" w:eastAsia="Helvetica Neue" w:hAnsi="Helvetica Neue" w:cs="Helvetica Neue"/>
          <w:bCs/>
          <w:color w:val="000000"/>
          <w:sz w:val="20"/>
          <w:szCs w:val="20"/>
        </w:rPr>
        <w:t>Méthode </w:t>
      </w:r>
      <w:r w:rsidR="000973AB">
        <w:rPr>
          <w:rFonts w:ascii="Helvetica Neue" w:eastAsia="Helvetica Neue" w:hAnsi="Helvetica Neue" w:cs="Helvetica Neue"/>
          <w:bCs/>
          <w:color w:val="000000"/>
          <w:sz w:val="20"/>
          <w:szCs w:val="20"/>
        </w:rPr>
        <w:t xml:space="preserve">pédagogique </w:t>
      </w:r>
      <w:r w:rsidRPr="007A5FB4">
        <w:rPr>
          <w:rFonts w:ascii="Helvetica Neue" w:eastAsia="Helvetica Neue" w:hAnsi="Helvetica Neue" w:cs="Helvetica Neue"/>
          <w:bCs/>
          <w:color w:val="000000"/>
          <w:sz w:val="20"/>
          <w:szCs w:val="20"/>
        </w:rPr>
        <w:t xml:space="preserve">: </w:t>
      </w:r>
      <w:r w:rsidRPr="00407E4B">
        <w:rPr>
          <w:rFonts w:ascii="Helvetica Neue" w:eastAsia="Helvetica Neue" w:hAnsi="Helvetica Neue" w:cs="Helvetica Neue"/>
          <w:bCs/>
          <w:color w:val="000000"/>
          <w:sz w:val="20"/>
          <w:szCs w:val="20"/>
          <w:highlight w:val="yellow"/>
        </w:rPr>
        <w:t>formation en présentiel</w:t>
      </w:r>
    </w:p>
    <w:p w14:paraId="7553332F" w14:textId="71F1E251" w:rsidR="003077A9" w:rsidRPr="007A5FB4" w:rsidRDefault="003077A9">
      <w:pPr>
        <w:pBdr>
          <w:top w:val="nil"/>
          <w:left w:val="nil"/>
          <w:bottom w:val="nil"/>
          <w:right w:val="nil"/>
          <w:between w:val="nil"/>
        </w:pBdr>
        <w:rPr>
          <w:rFonts w:ascii="Helvetica Neue" w:eastAsia="Helvetica Neue" w:hAnsi="Helvetica Neue" w:cs="Helvetica Neue"/>
          <w:bCs/>
          <w:color w:val="000000"/>
          <w:sz w:val="20"/>
          <w:szCs w:val="20"/>
        </w:rPr>
      </w:pPr>
      <w:r w:rsidRPr="007A5FB4">
        <w:rPr>
          <w:rFonts w:ascii="Helvetica Neue" w:eastAsia="Helvetica Neue" w:hAnsi="Helvetica Neue" w:cs="Helvetica Neue"/>
          <w:bCs/>
          <w:color w:val="000000"/>
          <w:sz w:val="20"/>
          <w:szCs w:val="20"/>
        </w:rPr>
        <w:t xml:space="preserve">Moyen pédagogique : </w:t>
      </w:r>
      <w:r w:rsidRPr="00407E4B">
        <w:rPr>
          <w:rFonts w:ascii="Helvetica Neue" w:eastAsia="Helvetica Neue" w:hAnsi="Helvetica Neue" w:cs="Helvetica Neue"/>
          <w:bCs/>
          <w:color w:val="000000"/>
          <w:sz w:val="20"/>
          <w:szCs w:val="20"/>
          <w:highlight w:val="yellow"/>
        </w:rPr>
        <w:t>projection de diapositives</w:t>
      </w:r>
    </w:p>
    <w:p w14:paraId="0C369B84" w14:textId="167E5C6D" w:rsidR="00023CC6" w:rsidRPr="00E6187C" w:rsidRDefault="00023CC6">
      <w:pPr>
        <w:pBdr>
          <w:top w:val="nil"/>
          <w:left w:val="nil"/>
          <w:bottom w:val="nil"/>
          <w:right w:val="nil"/>
          <w:between w:val="nil"/>
        </w:pBdr>
        <w:rPr>
          <w:rFonts w:ascii="Helvetica Neue" w:eastAsia="Helvetica Neue" w:hAnsi="Helvetica Neue" w:cs="Helvetica Neue"/>
          <w:b/>
          <w:color w:val="000000"/>
          <w:sz w:val="20"/>
          <w:szCs w:val="20"/>
        </w:rPr>
      </w:pPr>
    </w:p>
    <w:p w14:paraId="25F8D00D" w14:textId="77777777" w:rsidR="005B06BF" w:rsidRPr="00E6187C" w:rsidRDefault="0079664E" w:rsidP="00E2396F">
      <w:pPr>
        <w:numPr>
          <w:ilvl w:val="1"/>
          <w:numId w:val="11"/>
        </w:numPr>
        <w:pBdr>
          <w:top w:val="nil"/>
          <w:left w:val="nil"/>
          <w:bottom w:val="nil"/>
          <w:right w:val="nil"/>
          <w:between w:val="nil"/>
        </w:pBdr>
        <w:jc w:val="both"/>
        <w:rPr>
          <w:rFonts w:ascii="Helvetica Neue" w:eastAsia="Helvetica Neue" w:hAnsi="Helvetica Neue" w:cs="Helvetica Neue"/>
          <w:color w:val="000000"/>
          <w:sz w:val="20"/>
          <w:szCs w:val="20"/>
          <w:u w:val="single"/>
        </w:rPr>
      </w:pPr>
      <w:r w:rsidRPr="00E6187C">
        <w:rPr>
          <w:rFonts w:ascii="Helvetica Neue" w:eastAsia="Helvetica Neue" w:hAnsi="Helvetica Neue" w:cs="Helvetica Neue"/>
          <w:b/>
          <w:color w:val="000000"/>
          <w:sz w:val="20"/>
          <w:szCs w:val="20"/>
          <w:u w:val="single"/>
        </w:rPr>
        <w:t>Modalités pratiques de réalisation de la Formation</w:t>
      </w:r>
    </w:p>
    <w:p w14:paraId="555245EF" w14:textId="77777777" w:rsidR="005B06BF" w:rsidRPr="00E6187C" w:rsidRDefault="005B06BF">
      <w:pPr>
        <w:pBdr>
          <w:top w:val="nil"/>
          <w:left w:val="nil"/>
          <w:bottom w:val="nil"/>
          <w:right w:val="nil"/>
          <w:between w:val="nil"/>
        </w:pBdr>
        <w:ind w:left="720"/>
        <w:rPr>
          <w:rFonts w:ascii="Helvetica Neue" w:eastAsia="Helvetica Neue" w:hAnsi="Helvetica Neue" w:cs="Helvetica Neue"/>
          <w:color w:val="000000"/>
          <w:sz w:val="20"/>
          <w:szCs w:val="20"/>
        </w:rPr>
      </w:pPr>
    </w:p>
    <w:p w14:paraId="5051B90A" w14:textId="77777777" w:rsidR="005B06BF" w:rsidRPr="00E6187C" w:rsidRDefault="0079664E">
      <w:pPr>
        <w:pBdr>
          <w:top w:val="nil"/>
          <w:left w:val="nil"/>
          <w:bottom w:val="nil"/>
          <w:right w:val="nil"/>
          <w:between w:val="nil"/>
        </w:pBdr>
        <w:jc w:val="both"/>
        <w:rPr>
          <w:rFonts w:ascii="Helvetica Neue" w:eastAsia="Helvetica Neue" w:hAnsi="Helvetica Neue" w:cs="Helvetica Neue"/>
          <w:b/>
          <w:color w:val="000000"/>
          <w:sz w:val="20"/>
          <w:szCs w:val="20"/>
          <w:u w:val="single"/>
        </w:rPr>
      </w:pPr>
      <w:r w:rsidRPr="00E6187C">
        <w:rPr>
          <w:rFonts w:ascii="Helvetica Neue" w:eastAsia="Helvetica Neue" w:hAnsi="Helvetica Neue" w:cs="Helvetica Neue"/>
          <w:b/>
          <w:color w:val="000000"/>
          <w:sz w:val="20"/>
          <w:szCs w:val="20"/>
          <w:u w:val="single"/>
        </w:rPr>
        <w:t>I) Date(s) et durée de la Formation</w:t>
      </w:r>
    </w:p>
    <w:p w14:paraId="6A349EF4"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7FC2ED2C"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La Formation se déroulera selon les modalités suivantes :</w:t>
      </w:r>
    </w:p>
    <w:p w14:paraId="7411BED2"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67D278A5" w14:textId="0F2F556E" w:rsidR="005B06BF" w:rsidRPr="00407E4B" w:rsidRDefault="0079664E" w:rsidP="00E2396F">
      <w:pPr>
        <w:numPr>
          <w:ilvl w:val="6"/>
          <w:numId w:val="11"/>
        </w:numPr>
        <w:pBdr>
          <w:top w:val="nil"/>
          <w:left w:val="nil"/>
          <w:bottom w:val="nil"/>
          <w:right w:val="nil"/>
          <w:between w:val="nil"/>
        </w:pBdr>
        <w:jc w:val="both"/>
        <w:rPr>
          <w:rFonts w:ascii="Helvetica Neue" w:eastAsia="Helvetica Neue" w:hAnsi="Helvetica Neue" w:cs="Helvetica Neue"/>
          <w:color w:val="000000"/>
          <w:sz w:val="20"/>
          <w:szCs w:val="20"/>
          <w:highlight w:val="yellow"/>
        </w:rPr>
      </w:pPr>
      <w:r w:rsidRPr="00407E4B">
        <w:rPr>
          <w:rFonts w:ascii="Helvetica Neue" w:eastAsia="Helvetica Neue" w:hAnsi="Helvetica Neue" w:cs="Helvetica Neue"/>
          <w:b/>
          <w:color w:val="000000"/>
          <w:sz w:val="20"/>
          <w:szCs w:val="20"/>
          <w:highlight w:val="yellow"/>
        </w:rPr>
        <w:t xml:space="preserve">Date(s) : </w:t>
      </w:r>
      <w:r w:rsidR="006008D1" w:rsidRPr="00407E4B">
        <w:rPr>
          <w:rFonts w:ascii="Helvetica Neue" w:eastAsia="Helvetica Neue" w:hAnsi="Helvetica Neue" w:cs="Helvetica Neue"/>
          <w:color w:val="000000"/>
          <w:sz w:val="20"/>
          <w:szCs w:val="20"/>
          <w:highlight w:val="yellow"/>
        </w:rPr>
        <w:t>le</w:t>
      </w:r>
      <w:r w:rsidR="00023CC6" w:rsidRPr="00407E4B">
        <w:rPr>
          <w:rFonts w:ascii="Helvetica Neue" w:eastAsia="Helvetica Neue" w:hAnsi="Helvetica Neue" w:cs="Helvetica Neue"/>
          <w:color w:val="000000"/>
          <w:sz w:val="20"/>
          <w:szCs w:val="20"/>
          <w:highlight w:val="yellow"/>
        </w:rPr>
        <w:t xml:space="preserve"> </w:t>
      </w:r>
      <w:r w:rsidR="00B92BFA" w:rsidRPr="00407E4B">
        <w:rPr>
          <w:rFonts w:ascii="Helvetica Neue" w:eastAsia="Helvetica Neue" w:hAnsi="Helvetica Neue" w:cs="Helvetica Neue"/>
          <w:color w:val="000000"/>
          <w:sz w:val="20"/>
          <w:szCs w:val="20"/>
          <w:highlight w:val="yellow"/>
        </w:rPr>
        <w:t>2/2</w:t>
      </w:r>
      <w:r w:rsidR="006008D1" w:rsidRPr="00407E4B">
        <w:rPr>
          <w:rFonts w:ascii="Helvetica Neue" w:eastAsia="Helvetica Neue" w:hAnsi="Helvetica Neue" w:cs="Helvetica Neue"/>
          <w:color w:val="000000"/>
          <w:sz w:val="20"/>
          <w:szCs w:val="20"/>
          <w:highlight w:val="yellow"/>
        </w:rPr>
        <w:t>/202</w:t>
      </w:r>
      <w:r w:rsidR="00B00B02" w:rsidRPr="00407E4B">
        <w:rPr>
          <w:rFonts w:ascii="Helvetica Neue" w:eastAsia="Helvetica Neue" w:hAnsi="Helvetica Neue" w:cs="Helvetica Neue"/>
          <w:color w:val="000000"/>
          <w:sz w:val="20"/>
          <w:szCs w:val="20"/>
          <w:highlight w:val="yellow"/>
        </w:rPr>
        <w:t>2</w:t>
      </w:r>
    </w:p>
    <w:p w14:paraId="106B439C" w14:textId="3DDDFD8C" w:rsidR="005B06BF" w:rsidRPr="00407E4B" w:rsidRDefault="0079664E" w:rsidP="00E2396F">
      <w:pPr>
        <w:numPr>
          <w:ilvl w:val="6"/>
          <w:numId w:val="11"/>
        </w:numPr>
        <w:pBdr>
          <w:top w:val="nil"/>
          <w:left w:val="nil"/>
          <w:bottom w:val="nil"/>
          <w:right w:val="nil"/>
          <w:between w:val="nil"/>
        </w:pBdr>
        <w:jc w:val="both"/>
        <w:rPr>
          <w:rFonts w:ascii="Helvetica Neue" w:eastAsia="Helvetica Neue" w:hAnsi="Helvetica Neue" w:cs="Helvetica Neue"/>
          <w:color w:val="000000"/>
          <w:sz w:val="20"/>
          <w:szCs w:val="20"/>
          <w:highlight w:val="yellow"/>
        </w:rPr>
      </w:pPr>
      <w:r w:rsidRPr="00407E4B">
        <w:rPr>
          <w:rFonts w:ascii="Helvetica Neue" w:eastAsia="Helvetica Neue" w:hAnsi="Helvetica Neue" w:cs="Helvetica Neue"/>
          <w:b/>
          <w:color w:val="000000"/>
          <w:sz w:val="20"/>
          <w:szCs w:val="20"/>
          <w:highlight w:val="yellow"/>
        </w:rPr>
        <w:t>Durée</w:t>
      </w:r>
      <w:r w:rsidRPr="00407E4B">
        <w:rPr>
          <w:rFonts w:ascii="Helvetica Neue" w:eastAsia="Helvetica Neue" w:hAnsi="Helvetica Neue" w:cs="Helvetica Neue"/>
          <w:color w:val="000000"/>
          <w:sz w:val="20"/>
          <w:szCs w:val="20"/>
          <w:highlight w:val="yellow"/>
        </w:rPr>
        <w:t xml:space="preserve"> : </w:t>
      </w:r>
      <w:r w:rsidR="006008D1" w:rsidRPr="00407E4B">
        <w:rPr>
          <w:rFonts w:ascii="Helvetica Neue" w:eastAsia="Helvetica Neue" w:hAnsi="Helvetica Neue" w:cs="Helvetica Neue"/>
          <w:color w:val="000000"/>
          <w:sz w:val="20"/>
          <w:szCs w:val="20"/>
          <w:highlight w:val="yellow"/>
        </w:rPr>
        <w:t>7 heures</w:t>
      </w:r>
    </w:p>
    <w:p w14:paraId="7E0D8033" w14:textId="7176ED10" w:rsidR="005B06BF" w:rsidRPr="00407E4B" w:rsidRDefault="0079664E">
      <w:pPr>
        <w:numPr>
          <w:ilvl w:val="6"/>
          <w:numId w:val="8"/>
        </w:numPr>
        <w:pBdr>
          <w:top w:val="nil"/>
          <w:left w:val="nil"/>
          <w:bottom w:val="nil"/>
          <w:right w:val="nil"/>
          <w:between w:val="nil"/>
        </w:pBdr>
        <w:jc w:val="both"/>
        <w:rPr>
          <w:rFonts w:ascii="Helvetica Neue" w:eastAsia="Helvetica Neue" w:hAnsi="Helvetica Neue" w:cs="Helvetica Neue"/>
          <w:color w:val="000000"/>
          <w:sz w:val="20"/>
          <w:szCs w:val="20"/>
          <w:highlight w:val="yellow"/>
        </w:rPr>
      </w:pPr>
      <w:r w:rsidRPr="00407E4B">
        <w:rPr>
          <w:rFonts w:ascii="Helvetica Neue" w:eastAsia="Helvetica Neue" w:hAnsi="Helvetica Neue" w:cs="Helvetica Neue"/>
          <w:b/>
          <w:color w:val="000000"/>
          <w:sz w:val="20"/>
          <w:szCs w:val="20"/>
          <w:highlight w:val="yellow"/>
        </w:rPr>
        <w:t>Jours ouvrés</w:t>
      </w:r>
      <w:r w:rsidRPr="00407E4B">
        <w:rPr>
          <w:rFonts w:ascii="Helvetica Neue" w:eastAsia="Helvetica Neue" w:hAnsi="Helvetica Neue" w:cs="Helvetica Neue"/>
          <w:color w:val="000000"/>
          <w:sz w:val="20"/>
          <w:szCs w:val="20"/>
          <w:highlight w:val="yellow"/>
        </w:rPr>
        <w:t xml:space="preserve"> :</w:t>
      </w:r>
      <w:r w:rsidR="006008D1" w:rsidRPr="00407E4B">
        <w:rPr>
          <w:rFonts w:ascii="Helvetica Neue" w:eastAsia="Helvetica Neue" w:hAnsi="Helvetica Neue" w:cs="Helvetica Neue"/>
          <w:color w:val="000000"/>
          <w:sz w:val="20"/>
          <w:szCs w:val="20"/>
          <w:highlight w:val="yellow"/>
        </w:rPr>
        <w:t xml:space="preserve"> 1 jour ouvré</w:t>
      </w:r>
    </w:p>
    <w:p w14:paraId="66FC1E22" w14:textId="77777777" w:rsidR="005B06BF" w:rsidRPr="00E6187C" w:rsidRDefault="005B06BF">
      <w:pPr>
        <w:pBdr>
          <w:top w:val="nil"/>
          <w:left w:val="nil"/>
          <w:bottom w:val="nil"/>
          <w:right w:val="nil"/>
          <w:between w:val="nil"/>
        </w:pBdr>
        <w:tabs>
          <w:tab w:val="right" w:pos="9070"/>
        </w:tabs>
        <w:ind w:left="567"/>
        <w:jc w:val="both"/>
        <w:rPr>
          <w:rFonts w:ascii="Helvetica Neue" w:eastAsia="Helvetica Neue" w:hAnsi="Helvetica Neue" w:cs="Helvetica Neue"/>
          <w:b/>
          <w:color w:val="000000"/>
          <w:sz w:val="20"/>
          <w:szCs w:val="20"/>
        </w:rPr>
      </w:pPr>
    </w:p>
    <w:p w14:paraId="711CF70F" w14:textId="77777777" w:rsidR="00023CC6" w:rsidRPr="00E6187C" w:rsidRDefault="00023CC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both"/>
        <w:rPr>
          <w:rFonts w:ascii="Helvetica Neue" w:eastAsia="Helvetica Neue" w:hAnsi="Helvetica Neue" w:cs="Helvetica Neue"/>
          <w:color w:val="000000"/>
          <w:sz w:val="20"/>
          <w:szCs w:val="20"/>
        </w:rPr>
      </w:pPr>
    </w:p>
    <w:p w14:paraId="7F3EEC30"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both"/>
        <w:rPr>
          <w:rFonts w:ascii="Helvetica Neue" w:eastAsia="Helvetica Neue" w:hAnsi="Helvetica Neue" w:cs="Helvetica Neue"/>
          <w:b/>
          <w:color w:val="000000"/>
          <w:sz w:val="20"/>
          <w:szCs w:val="20"/>
          <w:u w:val="single"/>
        </w:rPr>
      </w:pPr>
      <w:r w:rsidRPr="00E6187C">
        <w:rPr>
          <w:rFonts w:ascii="Helvetica Neue" w:eastAsia="Helvetica Neue" w:hAnsi="Helvetica Neue" w:cs="Helvetica Neue"/>
          <w:color w:val="000000"/>
          <w:sz w:val="20"/>
          <w:szCs w:val="20"/>
        </w:rPr>
        <w:lastRenderedPageBreak/>
        <w:t>La durée estimée de la formation ainsi que les modalités de réalisation sont détaillées dans le programme de formation joint en annexe 2.</w:t>
      </w:r>
    </w:p>
    <w:p w14:paraId="2BF7E373" w14:textId="77777777" w:rsidR="00023CC6" w:rsidRPr="00E6187C" w:rsidRDefault="00023CC6">
      <w:pPr>
        <w:pBdr>
          <w:top w:val="nil"/>
          <w:left w:val="nil"/>
          <w:bottom w:val="nil"/>
          <w:right w:val="nil"/>
          <w:between w:val="nil"/>
        </w:pBdr>
        <w:jc w:val="both"/>
        <w:rPr>
          <w:rFonts w:ascii="Helvetica Neue" w:eastAsia="Helvetica Neue" w:hAnsi="Helvetica Neue" w:cs="Helvetica Neue"/>
          <w:b/>
          <w:color w:val="000000"/>
          <w:sz w:val="20"/>
          <w:szCs w:val="20"/>
          <w:u w:val="single"/>
        </w:rPr>
      </w:pPr>
    </w:p>
    <w:p w14:paraId="5FDD8FE9" w14:textId="77777777" w:rsidR="005B06BF" w:rsidRPr="00E6187C" w:rsidRDefault="0079664E">
      <w:pPr>
        <w:pBdr>
          <w:top w:val="nil"/>
          <w:left w:val="nil"/>
          <w:bottom w:val="nil"/>
          <w:right w:val="nil"/>
          <w:between w:val="nil"/>
        </w:pBdr>
        <w:jc w:val="both"/>
        <w:rPr>
          <w:rFonts w:ascii="Helvetica Neue" w:eastAsia="Helvetica Neue" w:hAnsi="Helvetica Neue" w:cs="Helvetica Neue"/>
          <w:b/>
          <w:color w:val="000000"/>
          <w:sz w:val="20"/>
          <w:szCs w:val="20"/>
          <w:u w:val="single"/>
        </w:rPr>
      </w:pPr>
      <w:r w:rsidRPr="00E6187C">
        <w:rPr>
          <w:rFonts w:ascii="Helvetica Neue" w:eastAsia="Helvetica Neue" w:hAnsi="Helvetica Neue" w:cs="Helvetica Neue"/>
          <w:b/>
          <w:color w:val="000000"/>
          <w:sz w:val="20"/>
          <w:szCs w:val="20"/>
          <w:u w:val="single"/>
        </w:rPr>
        <w:t>II) Lieu(x) de la Formation</w:t>
      </w:r>
    </w:p>
    <w:p w14:paraId="51E6D561" w14:textId="77777777" w:rsidR="005B06BF" w:rsidRPr="00E6187C" w:rsidRDefault="005B06BF">
      <w:pPr>
        <w:pBdr>
          <w:top w:val="nil"/>
          <w:left w:val="nil"/>
          <w:bottom w:val="nil"/>
          <w:right w:val="nil"/>
          <w:between w:val="nil"/>
        </w:pBdr>
        <w:ind w:left="1080"/>
        <w:rPr>
          <w:rFonts w:ascii="Helvetica Neue" w:eastAsia="Helvetica Neue" w:hAnsi="Helvetica Neue" w:cs="Helvetica Neue"/>
          <w:color w:val="000000"/>
          <w:sz w:val="20"/>
          <w:szCs w:val="20"/>
        </w:rPr>
      </w:pPr>
    </w:p>
    <w:p w14:paraId="1F94CE1F" w14:textId="1974FD5D" w:rsidR="005B06BF" w:rsidRPr="00E6187C" w:rsidRDefault="0079664E">
      <w:pPr>
        <w:rPr>
          <w:rFonts w:ascii="Helvetica Neue" w:hAnsi="Helvetica Neue"/>
          <w:color w:val="000000"/>
        </w:rPr>
      </w:pPr>
      <w:r w:rsidRPr="00E6187C">
        <w:rPr>
          <w:rFonts w:ascii="Helvetica Neue" w:eastAsia="Helvetica Neue" w:hAnsi="Helvetica Neue" w:cs="Helvetica Neue"/>
          <w:color w:val="000000"/>
          <w:sz w:val="20"/>
          <w:szCs w:val="20"/>
        </w:rPr>
        <w:t>Lieu</w:t>
      </w:r>
      <w:r w:rsidR="00CE0DE0">
        <w:rPr>
          <w:rFonts w:ascii="Helvetica Neue" w:eastAsia="Helvetica Neue" w:hAnsi="Helvetica Neue" w:cs="Helvetica Neue"/>
          <w:color w:val="000000"/>
          <w:sz w:val="20"/>
          <w:szCs w:val="20"/>
        </w:rPr>
        <w:t xml:space="preserve"> : </w:t>
      </w:r>
      <w:r w:rsidR="00CE0DE0" w:rsidRPr="00407E4B">
        <w:rPr>
          <w:rFonts w:ascii="Helvetica Neue" w:eastAsia="Helvetica Neue" w:hAnsi="Helvetica Neue" w:cs="Helvetica Neue"/>
          <w:color w:val="000000"/>
          <w:sz w:val="20"/>
          <w:szCs w:val="20"/>
          <w:highlight w:val="yellow"/>
        </w:rPr>
        <w:t>12 rue Chasseloup Laubat, 75015 Paris</w:t>
      </w:r>
    </w:p>
    <w:p w14:paraId="2AB4339C" w14:textId="77777777" w:rsidR="005B06BF" w:rsidRPr="00E6187C" w:rsidRDefault="005B06BF">
      <w:pPr>
        <w:pBdr>
          <w:top w:val="nil"/>
          <w:left w:val="nil"/>
          <w:bottom w:val="nil"/>
          <w:right w:val="nil"/>
          <w:between w:val="nil"/>
        </w:pBdr>
        <w:tabs>
          <w:tab w:val="left" w:pos="567"/>
          <w:tab w:val="right" w:pos="9070"/>
        </w:tabs>
        <w:rPr>
          <w:rFonts w:ascii="Helvetica Neue" w:eastAsia="Helvetica Neue" w:hAnsi="Helvetica Neue" w:cs="Helvetica Neue"/>
          <w:color w:val="000000"/>
          <w:sz w:val="20"/>
          <w:szCs w:val="20"/>
        </w:rPr>
      </w:pPr>
    </w:p>
    <w:p w14:paraId="5E2CB1ED" w14:textId="77777777" w:rsidR="005B06BF" w:rsidRPr="007F0765" w:rsidRDefault="0079664E">
      <w:pPr>
        <w:pBdr>
          <w:top w:val="nil"/>
          <w:left w:val="nil"/>
          <w:bottom w:val="nil"/>
          <w:right w:val="nil"/>
          <w:between w:val="nil"/>
        </w:pBdr>
        <w:spacing w:after="240"/>
        <w:rPr>
          <w:rFonts w:ascii="Helvetica Neue" w:eastAsia="Helvetica Neue" w:hAnsi="Helvetica Neue" w:cs="Helvetica Neue"/>
          <w:b/>
          <w:color w:val="000000"/>
          <w:sz w:val="20"/>
          <w:szCs w:val="20"/>
          <w:u w:val="single"/>
        </w:rPr>
      </w:pPr>
      <w:r w:rsidRPr="007F0765">
        <w:rPr>
          <w:rFonts w:ascii="Helvetica Neue" w:eastAsia="Helvetica Neue" w:hAnsi="Helvetica Neue" w:cs="Helvetica Neue"/>
          <w:b/>
          <w:color w:val="000000"/>
          <w:sz w:val="20"/>
          <w:szCs w:val="20"/>
          <w:u w:val="single"/>
        </w:rPr>
        <w:t xml:space="preserve">III) Nom du Formateur </w:t>
      </w:r>
      <w:r w:rsidR="002A0567" w:rsidRPr="007F0765">
        <w:rPr>
          <w:rFonts w:ascii="Helvetica Neue" w:eastAsia="Helvetica Neue" w:hAnsi="Helvetica Neue" w:cs="Helvetica Neue"/>
          <w:b/>
          <w:color w:val="000000"/>
          <w:sz w:val="20"/>
          <w:szCs w:val="20"/>
          <w:u w:val="single"/>
        </w:rPr>
        <w:t xml:space="preserve"> </w:t>
      </w:r>
    </w:p>
    <w:p w14:paraId="73B2AB29" w14:textId="4A7E7239" w:rsidR="005B06BF" w:rsidRPr="005D69A3" w:rsidRDefault="0079664E">
      <w:pPr>
        <w:pBdr>
          <w:top w:val="nil"/>
          <w:left w:val="nil"/>
          <w:bottom w:val="nil"/>
          <w:right w:val="nil"/>
          <w:between w:val="nil"/>
        </w:pBdr>
        <w:rPr>
          <w:rFonts w:ascii="Helvetica Neue" w:eastAsia="Helvetica Neue" w:hAnsi="Helvetica Neue" w:cs="Helvetica Neue"/>
          <w:color w:val="000000"/>
          <w:sz w:val="21"/>
          <w:szCs w:val="21"/>
        </w:rPr>
      </w:pPr>
      <w:r w:rsidRPr="005D69A3">
        <w:rPr>
          <w:rFonts w:ascii="Helvetica Neue" w:eastAsia="Helvetica Neue" w:hAnsi="Helvetica Neue" w:cs="Helvetica Neue"/>
          <w:color w:val="000000"/>
          <w:sz w:val="21"/>
          <w:szCs w:val="21"/>
        </w:rPr>
        <w:t>Nom du Formateur :</w:t>
      </w:r>
      <w:r w:rsidR="00416D4E" w:rsidRPr="005D69A3">
        <w:rPr>
          <w:rFonts w:ascii="Helvetica Neue" w:eastAsia="Helvetica Neue" w:hAnsi="Helvetica Neue" w:cs="Helvetica Neue"/>
          <w:color w:val="000000"/>
          <w:sz w:val="21"/>
          <w:szCs w:val="21"/>
        </w:rPr>
        <w:t xml:space="preserve"> </w:t>
      </w:r>
      <w:r w:rsidR="00416D4E" w:rsidRPr="00407E4B">
        <w:rPr>
          <w:rFonts w:ascii="Helvetica Neue" w:eastAsia="Helvetica Neue" w:hAnsi="Helvetica Neue" w:cs="Helvetica Neue"/>
          <w:color w:val="000000"/>
          <w:sz w:val="21"/>
          <w:szCs w:val="21"/>
          <w:highlight w:val="yellow"/>
        </w:rPr>
        <w:t>M. Cyprien HENRY</w:t>
      </w:r>
    </w:p>
    <w:p w14:paraId="285D2A79"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19333110" w14:textId="77777777" w:rsidR="005B06BF" w:rsidRPr="00E6187C" w:rsidRDefault="0079664E">
      <w:pPr>
        <w:numPr>
          <w:ilvl w:val="0"/>
          <w:numId w:val="5"/>
        </w:numPr>
        <w:pBdr>
          <w:top w:val="nil"/>
          <w:left w:val="nil"/>
          <w:bottom w:val="nil"/>
          <w:right w:val="nil"/>
          <w:between w:val="nil"/>
        </w:pBdr>
        <w:jc w:val="both"/>
        <w:rPr>
          <w:rFonts w:ascii="Helvetica Neue" w:hAnsi="Helvetica Neue"/>
          <w:color w:val="000000"/>
        </w:rPr>
      </w:pPr>
      <w:r w:rsidRPr="00E6187C">
        <w:rPr>
          <w:rFonts w:ascii="Helvetica Neue" w:eastAsia="Helvetica Neue" w:hAnsi="Helvetica Neue" w:cs="Helvetica Neue"/>
          <w:b/>
          <w:color w:val="000000"/>
        </w:rPr>
        <w:t>Modalités d’évaluation (et/ou de contrôle des connaissances) de la formation</w:t>
      </w:r>
    </w:p>
    <w:p w14:paraId="5BEDE2C4" w14:textId="77777777" w:rsidR="005B06BF" w:rsidRPr="00E6187C" w:rsidRDefault="005B06BF">
      <w:pPr>
        <w:pBdr>
          <w:top w:val="nil"/>
          <w:left w:val="nil"/>
          <w:bottom w:val="nil"/>
          <w:right w:val="nil"/>
          <w:between w:val="nil"/>
        </w:pBdr>
        <w:jc w:val="both"/>
        <w:rPr>
          <w:rFonts w:ascii="Helvetica Neue" w:eastAsia="Helvetica Neue" w:hAnsi="Helvetica Neue" w:cs="Helvetica Neue"/>
          <w:b/>
          <w:color w:val="000000"/>
          <w:sz w:val="20"/>
          <w:szCs w:val="20"/>
        </w:rPr>
      </w:pPr>
    </w:p>
    <w:p w14:paraId="29B7D184" w14:textId="43CDBEDA" w:rsidR="005B06BF" w:rsidRPr="005D69A3" w:rsidRDefault="0079664E" w:rsidP="00023CC6">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Le contrôle de connaissances permettant de vérifier le niveau de connaissances acquis par le stagiaire est effectué selon les modalités suivantes :</w:t>
      </w:r>
      <w:r w:rsidR="005D69A3">
        <w:rPr>
          <w:rFonts w:ascii="Helvetica Neue" w:eastAsia="Helvetica Neue" w:hAnsi="Helvetica Neue" w:cs="Helvetica Neue"/>
          <w:color w:val="000000"/>
          <w:sz w:val="20"/>
          <w:szCs w:val="20"/>
        </w:rPr>
        <w:t xml:space="preserve"> </w:t>
      </w:r>
      <w:r w:rsidR="005D69A3" w:rsidRPr="00B33B30">
        <w:rPr>
          <w:rFonts w:ascii="Helvetica Neue" w:eastAsia="Helvetica Neue" w:hAnsi="Helvetica Neue" w:cs="Helvetica Neue"/>
          <w:color w:val="000000"/>
          <w:sz w:val="20"/>
          <w:szCs w:val="20"/>
          <w:highlight w:val="yellow"/>
        </w:rPr>
        <w:t>q</w:t>
      </w:r>
      <w:r w:rsidR="001B3C90" w:rsidRPr="00B33B30">
        <w:rPr>
          <w:rFonts w:ascii="Helvetica Neue" w:eastAsia="Helvetica Neue" w:hAnsi="Helvetica Neue" w:cs="Helvetica Neue"/>
          <w:color w:val="000000"/>
          <w:sz w:val="20"/>
          <w:szCs w:val="20"/>
          <w:highlight w:val="yellow"/>
        </w:rPr>
        <w:t>uestionnaire à choix multiple</w:t>
      </w:r>
      <w:r w:rsidR="00CC3B8D" w:rsidRPr="00B33B30">
        <w:rPr>
          <w:rFonts w:ascii="Helvetica Neue" w:eastAsia="Helvetica Neue" w:hAnsi="Helvetica Neue" w:cs="Helvetica Neue"/>
          <w:color w:val="000000"/>
          <w:sz w:val="20"/>
          <w:szCs w:val="20"/>
          <w:highlight w:val="yellow"/>
        </w:rPr>
        <w:t>s</w:t>
      </w:r>
    </w:p>
    <w:p w14:paraId="0BED8CC6"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333E36E9" w14:textId="3D55787A" w:rsidR="005B06BF" w:rsidRPr="00E6187C" w:rsidRDefault="001E1AD9">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b/>
          <w:color w:val="000000"/>
          <w:sz w:val="20"/>
          <w:szCs w:val="20"/>
        </w:rPr>
        <w:t>Modalités de sanction :</w:t>
      </w:r>
      <w:r w:rsidRPr="00E6187C">
        <w:rPr>
          <w:rFonts w:ascii="Helvetica Neue" w:eastAsia="Helvetica Neue" w:hAnsi="Helvetica Neue" w:cs="Helvetica Neue"/>
          <w:color w:val="000000"/>
          <w:sz w:val="20"/>
          <w:szCs w:val="20"/>
        </w:rPr>
        <w:t xml:space="preserve"> </w:t>
      </w:r>
      <w:r w:rsidR="0079664E" w:rsidRPr="00E6187C">
        <w:rPr>
          <w:rFonts w:ascii="Helvetica Neue" w:eastAsia="Helvetica Neue" w:hAnsi="Helvetica Neue" w:cs="Helvetica Neue"/>
          <w:color w:val="000000"/>
          <w:sz w:val="20"/>
          <w:szCs w:val="20"/>
        </w:rPr>
        <w:t xml:space="preserve">À l'issue de la formation, le prestataire délivre au stagiaire une attestation mentionnant les objectifs, la nature et la durée de l'action et les résultats de l'évaluation des acquis de la formation, ainsi qu’un certificat de formation </w:t>
      </w:r>
      <w:r w:rsidR="000973AB" w:rsidRPr="00B33B30">
        <w:rPr>
          <w:rFonts w:ascii="Helvetica Neue" w:hAnsi="Helvetica Neue"/>
          <w:b/>
          <w:bCs/>
          <w:color w:val="000000"/>
          <w:sz w:val="20"/>
          <w:szCs w:val="20"/>
          <w:highlight w:val="yellow"/>
          <w:shd w:val="clear" w:color="auto" w:fill="FFFFFF"/>
        </w:rPr>
        <w:t>Innover en Entreprise grâce à l’Intelligence Artificielle</w:t>
      </w:r>
    </w:p>
    <w:p w14:paraId="74CD5E36"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highlight w:val="yellow"/>
        </w:rPr>
      </w:pPr>
    </w:p>
    <w:p w14:paraId="05A42818" w14:textId="77777777" w:rsidR="005B06BF" w:rsidRPr="00E6187C" w:rsidRDefault="0079664E">
      <w:pPr>
        <w:rPr>
          <w:rFonts w:ascii="Helvetica Neue" w:eastAsia="Helvetica Neue" w:hAnsi="Helvetica Neue" w:cs="Helvetica Neue"/>
          <w:b/>
          <w:color w:val="000000"/>
          <w:sz w:val="20"/>
          <w:szCs w:val="20"/>
        </w:rPr>
      </w:pPr>
      <w:r w:rsidRPr="00E6187C">
        <w:rPr>
          <w:rFonts w:ascii="Helvetica Neue" w:eastAsia="Helvetica Neue" w:hAnsi="Helvetica Neue" w:cs="Helvetica Neue"/>
          <w:b/>
          <w:color w:val="000000"/>
          <w:sz w:val="20"/>
          <w:szCs w:val="20"/>
        </w:rPr>
        <w:t>Moyens permettant de suivre l’exécution de l’action :</w:t>
      </w:r>
      <w:r w:rsidRPr="00E6187C">
        <w:rPr>
          <w:rFonts w:ascii="Helvetica Neue" w:eastAsia="Helvetica Neue" w:hAnsi="Helvetica Neue" w:cs="Helvetica Neue"/>
          <w:b/>
          <w:color w:val="000000"/>
          <w:sz w:val="20"/>
          <w:szCs w:val="20"/>
        </w:rPr>
        <w:tab/>
      </w:r>
    </w:p>
    <w:p w14:paraId="05A2D88B" w14:textId="77777777" w:rsidR="005B06BF" w:rsidRPr="00E6187C" w:rsidRDefault="0079664E">
      <w:pPr>
        <w:rPr>
          <w:rFonts w:ascii="Helvetica Neue" w:eastAsia="Helvetica Neue" w:hAnsi="Helvetica Neue" w:cs="Helvetica Neue"/>
          <w:color w:val="000000"/>
          <w:sz w:val="20"/>
          <w:szCs w:val="20"/>
          <w:highlight w:val="yellow"/>
        </w:rPr>
      </w:pPr>
      <w:r w:rsidRPr="00E6187C">
        <w:rPr>
          <w:rFonts w:ascii="Helvetica Neue" w:eastAsia="Helvetica Neue" w:hAnsi="Helvetica Neue" w:cs="Helvetica Neue"/>
          <w:color w:val="000000"/>
          <w:sz w:val="20"/>
          <w:szCs w:val="20"/>
        </w:rPr>
        <w:t>Feuilles d’émargement signées par demi-journée par les stagiaires et contresignées aussi par demi-journée par le formateur.</w:t>
      </w:r>
    </w:p>
    <w:p w14:paraId="535A0C56"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40980FCA" w14:textId="77777777" w:rsidR="005B06BF" w:rsidRPr="00E6187C" w:rsidRDefault="0079664E">
      <w:pPr>
        <w:numPr>
          <w:ilvl w:val="0"/>
          <w:numId w:val="7"/>
        </w:numPr>
        <w:pBdr>
          <w:top w:val="nil"/>
          <w:left w:val="nil"/>
          <w:bottom w:val="nil"/>
          <w:right w:val="nil"/>
          <w:between w:val="nil"/>
        </w:pBdr>
        <w:jc w:val="both"/>
        <w:rPr>
          <w:rFonts w:ascii="Helvetica Neue" w:hAnsi="Helvetica Neue"/>
          <w:color w:val="000000"/>
        </w:rPr>
      </w:pPr>
      <w:r w:rsidRPr="00E6187C">
        <w:rPr>
          <w:rFonts w:ascii="Helvetica Neue" w:eastAsia="Helvetica Neue" w:hAnsi="Helvetica Neue" w:cs="Helvetica Neue"/>
          <w:b/>
          <w:color w:val="000000"/>
        </w:rPr>
        <w:t>Dispositions financières</w:t>
      </w:r>
    </w:p>
    <w:p w14:paraId="24A29C57" w14:textId="77777777" w:rsidR="005B06BF" w:rsidRPr="00E6187C" w:rsidRDefault="005B06BF">
      <w:pPr>
        <w:pBdr>
          <w:top w:val="nil"/>
          <w:left w:val="nil"/>
          <w:bottom w:val="nil"/>
          <w:right w:val="nil"/>
          <w:between w:val="nil"/>
        </w:pBdr>
        <w:jc w:val="both"/>
        <w:rPr>
          <w:rFonts w:ascii="Helvetica Neue" w:eastAsia="Helvetica Neue" w:hAnsi="Helvetica Neue" w:cs="Helvetica Neue"/>
          <w:b/>
          <w:color w:val="000000"/>
          <w:sz w:val="20"/>
          <w:szCs w:val="20"/>
        </w:rPr>
      </w:pPr>
    </w:p>
    <w:p w14:paraId="0D5474EC"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Au titre des actions de formation dispensées, l’entreprise s'engage à régler à l’organisme de formation l’intégralité des frais de formation suivants : </w:t>
      </w:r>
    </w:p>
    <w:p w14:paraId="7C1647DD"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tbl>
      <w:tblPr>
        <w:tblW w:w="9072" w:type="dxa"/>
        <w:tblInd w:w="4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00" w:firstRow="0" w:lastRow="0" w:firstColumn="0" w:lastColumn="0" w:noHBand="0" w:noVBand="1"/>
      </w:tblPr>
      <w:tblGrid>
        <w:gridCol w:w="3686"/>
        <w:gridCol w:w="5386"/>
      </w:tblGrid>
      <w:tr w:rsidR="005B06BF" w:rsidRPr="000C09B2" w14:paraId="34ED5817" w14:textId="77777777" w:rsidTr="00E6187C">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DCFEA15" w14:textId="77777777" w:rsidR="005B06BF" w:rsidRPr="00E6187C" w:rsidRDefault="0079664E" w:rsidP="00E6187C">
            <w:pPr>
              <w:pBdr>
                <w:top w:val="nil"/>
                <w:left w:val="nil"/>
                <w:bottom w:val="nil"/>
                <w:right w:val="nil"/>
                <w:between w:val="nil"/>
              </w:pBdr>
              <w:tabs>
                <w:tab w:val="left" w:pos="708"/>
                <w:tab w:val="left" w:pos="1416"/>
                <w:tab w:val="left" w:pos="2124"/>
                <w:tab w:val="left" w:pos="2832"/>
                <w:tab w:val="left" w:pos="3540"/>
              </w:tabs>
              <w:jc w:val="both"/>
              <w:rPr>
                <w:rFonts w:ascii="Helvetica Neue" w:hAnsi="Helvetica Neue"/>
                <w:color w:val="000000"/>
              </w:rPr>
            </w:pPr>
            <w:r w:rsidRPr="00E6187C">
              <w:rPr>
                <w:rFonts w:ascii="Helvetica Neue" w:eastAsia="Arial" w:hAnsi="Helvetica Neue" w:cs="Arial"/>
                <w:color w:val="000000"/>
                <w:sz w:val="20"/>
                <w:szCs w:val="20"/>
              </w:rPr>
              <w:t xml:space="preserve">Frais pédagogiques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43120" w14:textId="58BBCED1" w:rsidR="005B06BF" w:rsidRPr="00AE37A7" w:rsidRDefault="00AE37A7" w:rsidP="00E6187C">
            <w:pPr>
              <w:pBdr>
                <w:top w:val="nil"/>
                <w:left w:val="nil"/>
                <w:bottom w:val="nil"/>
                <w:right w:val="nil"/>
                <w:between w:val="nil"/>
              </w:pBdr>
              <w:tabs>
                <w:tab w:val="left" w:pos="708"/>
                <w:tab w:val="left" w:pos="1416"/>
                <w:tab w:val="left" w:pos="2124"/>
                <w:tab w:val="left" w:pos="2832"/>
                <w:tab w:val="left" w:pos="3540"/>
                <w:tab w:val="left" w:pos="4248"/>
                <w:tab w:val="left" w:pos="4956"/>
              </w:tabs>
              <w:jc w:val="center"/>
              <w:rPr>
                <w:rFonts w:ascii="Helvetica Neue" w:hAnsi="Helvetica Neue"/>
                <w:bCs/>
                <w:color w:val="000000"/>
              </w:rPr>
            </w:pPr>
            <w:r w:rsidRPr="00AE37A7">
              <w:rPr>
                <w:rFonts w:ascii="Helvetica Neue" w:eastAsia="PT Sans" w:hAnsi="Helvetica Neue" w:cs="PT Sans"/>
                <w:bCs/>
                <w:color w:val="000000"/>
                <w:sz w:val="22"/>
                <w:szCs w:val="22"/>
              </w:rPr>
              <w:t xml:space="preserve">1000 </w:t>
            </w:r>
            <w:r w:rsidR="0079664E" w:rsidRPr="00AE37A7">
              <w:rPr>
                <w:rFonts w:ascii="Helvetica Neue" w:eastAsia="PT Sans" w:hAnsi="Helvetica Neue" w:cs="PT Sans"/>
                <w:bCs/>
                <w:color w:val="000000"/>
                <w:sz w:val="22"/>
                <w:szCs w:val="22"/>
              </w:rPr>
              <w:t>€</w:t>
            </w:r>
          </w:p>
        </w:tc>
      </w:tr>
      <w:tr w:rsidR="005B06BF" w:rsidRPr="000C09B2" w14:paraId="4364288D" w14:textId="77777777" w:rsidTr="00E6187C">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0593E6E" w14:textId="77777777" w:rsidR="005B06BF" w:rsidRPr="00E6187C" w:rsidRDefault="0079664E" w:rsidP="00E6187C">
            <w:pPr>
              <w:pBdr>
                <w:top w:val="nil"/>
                <w:left w:val="nil"/>
                <w:bottom w:val="nil"/>
                <w:right w:val="nil"/>
                <w:between w:val="nil"/>
              </w:pBdr>
              <w:tabs>
                <w:tab w:val="left" w:pos="708"/>
                <w:tab w:val="left" w:pos="1416"/>
                <w:tab w:val="left" w:pos="2124"/>
                <w:tab w:val="left" w:pos="2832"/>
                <w:tab w:val="left" w:pos="3540"/>
              </w:tabs>
              <w:jc w:val="both"/>
              <w:rPr>
                <w:rFonts w:ascii="Helvetica Neue" w:hAnsi="Helvetica Neue"/>
                <w:color w:val="000000"/>
              </w:rPr>
            </w:pPr>
            <w:r w:rsidRPr="00E6187C">
              <w:rPr>
                <w:rFonts w:ascii="Helvetica Neue" w:eastAsia="Arial" w:hAnsi="Helvetica Neue" w:cs="Arial"/>
                <w:color w:val="000000"/>
                <w:sz w:val="20"/>
                <w:szCs w:val="20"/>
              </w:rPr>
              <w:t xml:space="preserve">Frais annexes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CADCB" w14:textId="1F954541" w:rsidR="005B06BF" w:rsidRPr="00AE37A7" w:rsidRDefault="00AE37A7" w:rsidP="00E6187C">
            <w:pPr>
              <w:pBdr>
                <w:top w:val="nil"/>
                <w:left w:val="nil"/>
                <w:bottom w:val="nil"/>
                <w:right w:val="nil"/>
                <w:between w:val="nil"/>
              </w:pBdr>
              <w:tabs>
                <w:tab w:val="left" w:pos="708"/>
                <w:tab w:val="left" w:pos="1416"/>
                <w:tab w:val="left" w:pos="2124"/>
                <w:tab w:val="left" w:pos="2832"/>
                <w:tab w:val="left" w:pos="3540"/>
                <w:tab w:val="left" w:pos="4248"/>
                <w:tab w:val="left" w:pos="4956"/>
              </w:tabs>
              <w:jc w:val="center"/>
              <w:rPr>
                <w:rFonts w:ascii="Helvetica Neue" w:hAnsi="Helvetica Neue"/>
                <w:bCs/>
                <w:color w:val="000000"/>
              </w:rPr>
            </w:pPr>
            <w:r w:rsidRPr="00AE37A7">
              <w:rPr>
                <w:rFonts w:ascii="Helvetica Neue" w:eastAsia="Helvetica Neue" w:hAnsi="Helvetica Neue" w:cs="Helvetica Neue"/>
                <w:bCs/>
                <w:color w:val="000000"/>
                <w:sz w:val="22"/>
                <w:szCs w:val="22"/>
              </w:rPr>
              <w:t xml:space="preserve">0 </w:t>
            </w:r>
            <w:r w:rsidRPr="00AE37A7">
              <w:rPr>
                <w:rFonts w:ascii="Helvetica Neue" w:eastAsia="PT Sans" w:hAnsi="Helvetica Neue" w:cs="PT Sans"/>
                <w:bCs/>
                <w:color w:val="000000"/>
                <w:sz w:val="22"/>
                <w:szCs w:val="22"/>
              </w:rPr>
              <w:t>€</w:t>
            </w:r>
          </w:p>
        </w:tc>
      </w:tr>
      <w:tr w:rsidR="005B06BF" w:rsidRPr="000C09B2" w14:paraId="534EAFA6" w14:textId="77777777" w:rsidTr="00E6187C">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47480F6" w14:textId="77777777" w:rsidR="005B06BF" w:rsidRPr="00E6187C" w:rsidRDefault="0079664E" w:rsidP="00E6187C">
            <w:pPr>
              <w:pBdr>
                <w:top w:val="nil"/>
                <w:left w:val="nil"/>
                <w:bottom w:val="nil"/>
                <w:right w:val="nil"/>
                <w:between w:val="nil"/>
              </w:pBdr>
              <w:tabs>
                <w:tab w:val="left" w:pos="708"/>
                <w:tab w:val="left" w:pos="1416"/>
                <w:tab w:val="left" w:pos="2124"/>
                <w:tab w:val="left" w:pos="2832"/>
                <w:tab w:val="left" w:pos="3540"/>
              </w:tabs>
              <w:jc w:val="both"/>
              <w:rPr>
                <w:rFonts w:ascii="Helvetica Neue" w:eastAsia="Arial" w:hAnsi="Helvetica Neue" w:cs="Arial"/>
                <w:color w:val="000000"/>
                <w:sz w:val="20"/>
                <w:szCs w:val="20"/>
              </w:rPr>
            </w:pPr>
            <w:r w:rsidRPr="00E6187C">
              <w:rPr>
                <w:rFonts w:ascii="Helvetica Neue" w:eastAsia="Arial" w:hAnsi="Helvetica Neue" w:cs="Arial"/>
                <w:color w:val="000000"/>
                <w:sz w:val="20"/>
                <w:szCs w:val="20"/>
              </w:rPr>
              <w:t>Total HT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4521B" w14:textId="171F47D4" w:rsidR="005B06BF" w:rsidRPr="00AE37A7" w:rsidRDefault="00AE37A7" w:rsidP="00E6187C">
            <w:pPr>
              <w:pBdr>
                <w:top w:val="nil"/>
                <w:left w:val="nil"/>
                <w:bottom w:val="nil"/>
                <w:right w:val="nil"/>
                <w:between w:val="nil"/>
              </w:pBdr>
              <w:tabs>
                <w:tab w:val="left" w:pos="708"/>
                <w:tab w:val="left" w:pos="1416"/>
                <w:tab w:val="left" w:pos="2124"/>
                <w:tab w:val="left" w:pos="2832"/>
                <w:tab w:val="left" w:pos="3540"/>
                <w:tab w:val="left" w:pos="4248"/>
                <w:tab w:val="left" w:pos="4956"/>
              </w:tabs>
              <w:jc w:val="center"/>
              <w:rPr>
                <w:rFonts w:ascii="Helvetica Neue" w:eastAsia="Helvetica Neue" w:hAnsi="Helvetica Neue" w:cs="Helvetica Neue"/>
                <w:bCs/>
                <w:color w:val="000000"/>
                <w:sz w:val="22"/>
                <w:szCs w:val="22"/>
              </w:rPr>
            </w:pPr>
            <w:r w:rsidRPr="00AE37A7">
              <w:rPr>
                <w:rFonts w:ascii="Helvetica Neue" w:eastAsia="PT Sans" w:hAnsi="Helvetica Neue" w:cs="PT Sans"/>
                <w:bCs/>
                <w:color w:val="000000"/>
                <w:sz w:val="22"/>
                <w:szCs w:val="22"/>
              </w:rPr>
              <w:t xml:space="preserve">1000 </w:t>
            </w:r>
            <w:r w:rsidR="0079664E" w:rsidRPr="00AE37A7">
              <w:rPr>
                <w:rFonts w:ascii="Helvetica Neue" w:eastAsia="PT Sans" w:hAnsi="Helvetica Neue" w:cs="PT Sans"/>
                <w:bCs/>
                <w:color w:val="000000"/>
                <w:sz w:val="22"/>
                <w:szCs w:val="22"/>
              </w:rPr>
              <w:t>€</w:t>
            </w:r>
          </w:p>
        </w:tc>
      </w:tr>
      <w:tr w:rsidR="005B06BF" w:rsidRPr="000C09B2" w14:paraId="7DC259D7" w14:textId="77777777" w:rsidTr="00E6187C">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CB544FB" w14:textId="77777777" w:rsidR="005B06BF" w:rsidRPr="00E6187C" w:rsidRDefault="0079664E" w:rsidP="00E6187C">
            <w:pPr>
              <w:pBdr>
                <w:top w:val="nil"/>
                <w:left w:val="nil"/>
                <w:bottom w:val="nil"/>
                <w:right w:val="nil"/>
                <w:between w:val="nil"/>
              </w:pBdr>
              <w:tabs>
                <w:tab w:val="left" w:pos="708"/>
                <w:tab w:val="left" w:pos="1416"/>
                <w:tab w:val="left" w:pos="2124"/>
                <w:tab w:val="left" w:pos="2832"/>
                <w:tab w:val="left" w:pos="3540"/>
              </w:tabs>
              <w:jc w:val="both"/>
              <w:rPr>
                <w:rFonts w:ascii="Helvetica Neue" w:eastAsia="Arial" w:hAnsi="Helvetica Neue" w:cs="Arial"/>
                <w:color w:val="000000"/>
                <w:sz w:val="20"/>
                <w:szCs w:val="20"/>
              </w:rPr>
            </w:pPr>
            <w:r w:rsidRPr="00E6187C">
              <w:rPr>
                <w:rFonts w:ascii="Helvetica Neue" w:eastAsia="Arial" w:hAnsi="Helvetica Neue" w:cs="Arial"/>
                <w:color w:val="000000"/>
                <w:sz w:val="20"/>
                <w:szCs w:val="20"/>
              </w:rPr>
              <w:t>TVA 20%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40436" w14:textId="56B77EC2" w:rsidR="005B06BF" w:rsidRPr="00AE37A7" w:rsidRDefault="00AE37A7" w:rsidP="00E6187C">
            <w:pPr>
              <w:pBdr>
                <w:top w:val="nil"/>
                <w:left w:val="nil"/>
                <w:bottom w:val="nil"/>
                <w:right w:val="nil"/>
                <w:between w:val="nil"/>
              </w:pBdr>
              <w:tabs>
                <w:tab w:val="left" w:pos="708"/>
                <w:tab w:val="left" w:pos="1416"/>
                <w:tab w:val="left" w:pos="2124"/>
                <w:tab w:val="left" w:pos="2832"/>
                <w:tab w:val="left" w:pos="3540"/>
                <w:tab w:val="left" w:pos="4248"/>
                <w:tab w:val="left" w:pos="4956"/>
              </w:tabs>
              <w:jc w:val="center"/>
              <w:rPr>
                <w:rFonts w:ascii="Helvetica Neue" w:eastAsia="Helvetica Neue" w:hAnsi="Helvetica Neue" w:cs="Helvetica Neue"/>
                <w:bCs/>
                <w:color w:val="000000"/>
                <w:sz w:val="22"/>
                <w:szCs w:val="22"/>
              </w:rPr>
            </w:pPr>
            <w:r w:rsidRPr="00AE37A7">
              <w:rPr>
                <w:rFonts w:ascii="Helvetica Neue" w:eastAsia="PT Sans" w:hAnsi="Helvetica Neue" w:cs="PT Sans"/>
                <w:bCs/>
                <w:color w:val="000000"/>
                <w:sz w:val="22"/>
                <w:szCs w:val="22"/>
              </w:rPr>
              <w:t xml:space="preserve">200 </w:t>
            </w:r>
            <w:r w:rsidR="0079664E" w:rsidRPr="00AE37A7">
              <w:rPr>
                <w:rFonts w:ascii="Helvetica Neue" w:eastAsia="PT Sans" w:hAnsi="Helvetica Neue" w:cs="PT Sans"/>
                <w:bCs/>
                <w:color w:val="000000"/>
                <w:sz w:val="22"/>
                <w:szCs w:val="22"/>
              </w:rPr>
              <w:t>€</w:t>
            </w:r>
          </w:p>
        </w:tc>
      </w:tr>
      <w:tr w:rsidR="005B06BF" w:rsidRPr="000C09B2" w14:paraId="4679EF54" w14:textId="77777777" w:rsidTr="00E6187C">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3FD7F39" w14:textId="77777777" w:rsidR="005B06BF" w:rsidRPr="00E6187C" w:rsidRDefault="0079664E" w:rsidP="00E6187C">
            <w:pPr>
              <w:pBdr>
                <w:top w:val="nil"/>
                <w:left w:val="nil"/>
                <w:bottom w:val="nil"/>
                <w:right w:val="nil"/>
                <w:between w:val="nil"/>
              </w:pBdr>
              <w:tabs>
                <w:tab w:val="left" w:pos="708"/>
                <w:tab w:val="left" w:pos="1416"/>
                <w:tab w:val="left" w:pos="2124"/>
                <w:tab w:val="left" w:pos="2832"/>
                <w:tab w:val="left" w:pos="3540"/>
              </w:tabs>
              <w:jc w:val="both"/>
              <w:rPr>
                <w:rFonts w:ascii="Helvetica Neue" w:hAnsi="Helvetica Neue"/>
                <w:color w:val="000000"/>
              </w:rPr>
            </w:pPr>
            <w:r w:rsidRPr="00E6187C">
              <w:rPr>
                <w:rFonts w:ascii="Helvetica Neue" w:eastAsia="Arial" w:hAnsi="Helvetica Neue" w:cs="Arial"/>
                <w:color w:val="000000"/>
                <w:sz w:val="20"/>
                <w:szCs w:val="20"/>
              </w:rPr>
              <w:t>Total TTC</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679C2" w14:textId="2F7B5D2A" w:rsidR="005B06BF" w:rsidRPr="00AE37A7" w:rsidRDefault="00AE37A7" w:rsidP="00E6187C">
            <w:pPr>
              <w:pBdr>
                <w:top w:val="nil"/>
                <w:left w:val="nil"/>
                <w:bottom w:val="nil"/>
                <w:right w:val="nil"/>
                <w:between w:val="nil"/>
              </w:pBdr>
              <w:tabs>
                <w:tab w:val="left" w:pos="708"/>
                <w:tab w:val="left" w:pos="1416"/>
                <w:tab w:val="left" w:pos="2124"/>
                <w:tab w:val="left" w:pos="2832"/>
                <w:tab w:val="left" w:pos="3540"/>
                <w:tab w:val="left" w:pos="4248"/>
                <w:tab w:val="left" w:pos="4956"/>
              </w:tabs>
              <w:jc w:val="center"/>
              <w:rPr>
                <w:rFonts w:ascii="Helvetica Neue" w:hAnsi="Helvetica Neue"/>
                <w:bCs/>
                <w:color w:val="000000"/>
              </w:rPr>
            </w:pPr>
            <w:r w:rsidRPr="00AE37A7">
              <w:rPr>
                <w:rFonts w:ascii="Helvetica Neue" w:eastAsia="PT Sans" w:hAnsi="Helvetica Neue" w:cs="PT Sans"/>
                <w:bCs/>
                <w:color w:val="000000"/>
                <w:sz w:val="22"/>
                <w:szCs w:val="22"/>
              </w:rPr>
              <w:t xml:space="preserve">1200 </w:t>
            </w:r>
            <w:r w:rsidR="0079664E" w:rsidRPr="00AE37A7">
              <w:rPr>
                <w:rFonts w:ascii="Helvetica Neue" w:eastAsia="PT Sans" w:hAnsi="Helvetica Neue" w:cs="PT Sans"/>
                <w:bCs/>
                <w:color w:val="000000"/>
                <w:sz w:val="22"/>
                <w:szCs w:val="22"/>
              </w:rPr>
              <w:t>€</w:t>
            </w:r>
          </w:p>
        </w:tc>
      </w:tr>
    </w:tbl>
    <w:p w14:paraId="4EDF39EA" w14:textId="77777777" w:rsidR="005B06BF" w:rsidRPr="00E6187C" w:rsidRDefault="005B06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64BD9C06"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Cette somme couvre l’intégralité des frais engagés par l’organisme de formation pour cette session.</w:t>
      </w:r>
    </w:p>
    <w:p w14:paraId="59178019"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31D45463" w14:textId="787831E1" w:rsidR="00465FAC" w:rsidRPr="00465FAC" w:rsidRDefault="0079664E" w:rsidP="00465FAC">
      <w:pPr>
        <w:pBdr>
          <w:top w:val="nil"/>
          <w:left w:val="nil"/>
          <w:bottom w:val="nil"/>
          <w:right w:val="nil"/>
          <w:between w:val="nil"/>
        </w:pBdr>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Les modalités de règlement, entre les parties prenantes à la convention, sont les suivantes : le règlement sera effectué par le client ou par son organisme collecteur avant le début de la formation. Le paiement est dû à réception de la facture. Paiement par </w:t>
      </w:r>
      <w:r w:rsidR="00465FAC">
        <w:rPr>
          <w:rFonts w:ascii="Helvetica Neue" w:eastAsia="Helvetica Neue" w:hAnsi="Helvetica Neue" w:cs="Helvetica Neue"/>
          <w:color w:val="000000"/>
          <w:sz w:val="20"/>
          <w:szCs w:val="20"/>
        </w:rPr>
        <w:t xml:space="preserve">chèque ou par </w:t>
      </w:r>
      <w:r w:rsidRPr="00E6187C">
        <w:rPr>
          <w:rFonts w:ascii="Helvetica Neue" w:eastAsia="Helvetica Neue" w:hAnsi="Helvetica Neue" w:cs="Helvetica Neue"/>
          <w:color w:val="000000"/>
          <w:sz w:val="20"/>
          <w:szCs w:val="20"/>
        </w:rPr>
        <w:t>virement bancaire</w:t>
      </w:r>
      <w:r w:rsidR="0035500F">
        <w:rPr>
          <w:rFonts w:ascii="Helvetica Neue" w:eastAsia="Helvetica Neue" w:hAnsi="Helvetica Neue" w:cs="Helvetica Neue"/>
          <w:color w:val="000000"/>
          <w:sz w:val="20"/>
          <w:szCs w:val="20"/>
        </w:rPr>
        <w:t xml:space="preserve"> au nom de Data Adepts sur le compte </w:t>
      </w:r>
      <w:r w:rsidR="00465FAC">
        <w:rPr>
          <w:rFonts w:ascii="Helvetica Neue" w:eastAsia="Helvetica Neue" w:hAnsi="Helvetica Neue" w:cs="Helvetica Neue"/>
          <w:color w:val="000000"/>
          <w:sz w:val="20"/>
          <w:szCs w:val="20"/>
        </w:rPr>
        <w:t>dont les coordonnées sont les suivantes :</w:t>
      </w:r>
      <w:r w:rsidR="009A4629">
        <w:rPr>
          <w:rFonts w:ascii="Helvetica Neue" w:eastAsia="Helvetica Neue" w:hAnsi="Helvetica Neue" w:cs="Helvetica Neue"/>
          <w:color w:val="000000"/>
          <w:sz w:val="20"/>
          <w:szCs w:val="20"/>
        </w:rPr>
        <w:t xml:space="preserve"> </w:t>
      </w:r>
      <w:r w:rsidR="00465FAC">
        <w:rPr>
          <w:rFonts w:ascii="Helvetica Neue" w:eastAsia="Helvetica Neue" w:hAnsi="Helvetica Neue" w:cs="Helvetica Neue"/>
          <w:color w:val="000000"/>
          <w:sz w:val="20"/>
          <w:szCs w:val="20"/>
        </w:rPr>
        <w:t>IBAN</w:t>
      </w:r>
      <w:r w:rsidR="00364A9D">
        <w:rPr>
          <w:rFonts w:ascii="Helvetica Neue" w:eastAsia="Helvetica Neue" w:hAnsi="Helvetica Neue" w:cs="Helvetica Neue"/>
          <w:color w:val="000000"/>
          <w:sz w:val="20"/>
          <w:szCs w:val="20"/>
        </w:rPr>
        <w:t xml:space="preserve"> </w:t>
      </w:r>
      <w:r w:rsidR="00364A9D" w:rsidRPr="00364A9D">
        <w:rPr>
          <w:rFonts w:ascii="Helvetica Neue" w:eastAsia="Helvetica Neue" w:hAnsi="Helvetica Neue" w:cs="Helvetica Neue"/>
          <w:color w:val="000000"/>
          <w:sz w:val="20"/>
          <w:szCs w:val="20"/>
        </w:rPr>
        <w:t>FR7616798000010000639251461</w:t>
      </w:r>
      <w:r w:rsidR="009A4629">
        <w:rPr>
          <w:rFonts w:ascii="Helvetica Neue" w:eastAsia="Helvetica Neue" w:hAnsi="Helvetica Neue" w:cs="Helvetica Neue"/>
          <w:color w:val="000000"/>
          <w:sz w:val="20"/>
          <w:szCs w:val="20"/>
        </w:rPr>
        <w:t xml:space="preserve"> </w:t>
      </w:r>
      <w:r w:rsidR="00465FAC">
        <w:rPr>
          <w:rFonts w:ascii="Helvetica Neue" w:eastAsia="Helvetica Neue" w:hAnsi="Helvetica Neue" w:cs="Helvetica Neue"/>
          <w:color w:val="000000"/>
          <w:sz w:val="20"/>
          <w:szCs w:val="20"/>
        </w:rPr>
        <w:t xml:space="preserve">BIC </w:t>
      </w:r>
      <w:r w:rsidR="00465FAC" w:rsidRPr="00465FAC">
        <w:rPr>
          <w:rFonts w:ascii="Helvetica Neue" w:eastAsia="Helvetica Neue" w:hAnsi="Helvetica Neue" w:cs="Helvetica Neue"/>
          <w:color w:val="000000"/>
          <w:sz w:val="20"/>
          <w:szCs w:val="20"/>
        </w:rPr>
        <w:t>TRZOFR21XXX </w:t>
      </w:r>
    </w:p>
    <w:p w14:paraId="203C72FA" w14:textId="1A0E8421" w:rsidR="00465FAC" w:rsidRPr="00E6187C" w:rsidRDefault="00465FAC" w:rsidP="00465FAC">
      <w:pPr>
        <w:pBdr>
          <w:top w:val="nil"/>
          <w:left w:val="nil"/>
          <w:bottom w:val="nil"/>
          <w:right w:val="nil"/>
          <w:between w:val="nil"/>
        </w:pBdr>
        <w:jc w:val="both"/>
        <w:rPr>
          <w:rFonts w:ascii="Helvetica Neue" w:eastAsia="Helvetica Neue" w:hAnsi="Helvetica Neue" w:cs="Helvetica Neue"/>
          <w:color w:val="000000"/>
          <w:sz w:val="20"/>
          <w:szCs w:val="20"/>
        </w:rPr>
      </w:pPr>
    </w:p>
    <w:p w14:paraId="3669E880" w14:textId="77777777" w:rsidR="005B06BF" w:rsidRPr="00E6187C" w:rsidRDefault="005B06BF" w:rsidP="00465FAC">
      <w:pPr>
        <w:pBdr>
          <w:top w:val="nil"/>
          <w:left w:val="nil"/>
          <w:bottom w:val="nil"/>
          <w:right w:val="nil"/>
          <w:between w:val="nil"/>
        </w:pBdr>
        <w:jc w:val="both"/>
        <w:rPr>
          <w:rFonts w:ascii="Helvetica Neue" w:eastAsia="Helvetica Neue" w:hAnsi="Helvetica Neue" w:cs="Helvetica Neue"/>
          <w:color w:val="000000"/>
          <w:sz w:val="20"/>
          <w:szCs w:val="20"/>
        </w:rPr>
      </w:pPr>
    </w:p>
    <w:p w14:paraId="1809361E" w14:textId="77777777" w:rsidR="005B06BF" w:rsidRPr="00E6187C" w:rsidRDefault="0079664E" w:rsidP="00465FAC">
      <w:pPr>
        <w:numPr>
          <w:ilvl w:val="0"/>
          <w:numId w:val="9"/>
        </w:numPr>
        <w:pBdr>
          <w:top w:val="nil"/>
          <w:left w:val="nil"/>
          <w:bottom w:val="nil"/>
          <w:right w:val="nil"/>
          <w:between w:val="nil"/>
        </w:pBdr>
        <w:jc w:val="both"/>
        <w:rPr>
          <w:rFonts w:ascii="Helvetica Neue" w:eastAsia="Helvetica Neue" w:hAnsi="Helvetica Neue" w:cs="Helvetica Neue"/>
          <w:b/>
          <w:color w:val="000000"/>
        </w:rPr>
      </w:pPr>
      <w:r w:rsidRPr="00E6187C">
        <w:rPr>
          <w:rFonts w:ascii="Helvetica Neue" w:eastAsia="Helvetica Neue" w:hAnsi="Helvetica Neue" w:cs="Helvetica Neue"/>
          <w:b/>
          <w:color w:val="000000"/>
        </w:rPr>
        <w:t xml:space="preserve">Conditions de facturation </w:t>
      </w:r>
    </w:p>
    <w:p w14:paraId="346DD88B"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Helvetica Neue" w:eastAsia="Helvetica Neue" w:hAnsi="Helvetica Neue" w:cs="Helvetica Neue"/>
          <w:color w:val="000000"/>
          <w:sz w:val="20"/>
          <w:szCs w:val="20"/>
        </w:rPr>
      </w:pPr>
    </w:p>
    <w:p w14:paraId="75191673"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 </w:t>
      </w:r>
    </w:p>
    <w:p w14:paraId="5E7F1E54"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lastRenderedPageBreak/>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14:paraId="4DBB73BA"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Helvetica Neue" w:eastAsia="Helvetica Neue" w:hAnsi="Helvetica Neue" w:cs="Helvetica Neue"/>
          <w:color w:val="000000"/>
          <w:sz w:val="20"/>
          <w:szCs w:val="20"/>
        </w:rPr>
      </w:pPr>
    </w:p>
    <w:p w14:paraId="2B538009" w14:textId="77777777" w:rsidR="005B06BF" w:rsidRPr="00E6187C" w:rsidRDefault="0079664E">
      <w:pPr>
        <w:numPr>
          <w:ilvl w:val="0"/>
          <w:numId w:val="12"/>
        </w:numPr>
        <w:pBdr>
          <w:top w:val="nil"/>
          <w:left w:val="nil"/>
          <w:bottom w:val="nil"/>
          <w:right w:val="nil"/>
          <w:between w:val="nil"/>
        </w:pBdr>
        <w:jc w:val="both"/>
        <w:rPr>
          <w:rFonts w:ascii="Helvetica Neue" w:eastAsia="Helvetica Neue" w:hAnsi="Helvetica Neue" w:cs="Helvetica Neue"/>
          <w:color w:val="000000"/>
        </w:rPr>
      </w:pPr>
      <w:r w:rsidRPr="00E6187C">
        <w:rPr>
          <w:rFonts w:ascii="Helvetica Neue" w:eastAsia="Helvetica Neue" w:hAnsi="Helvetica Neue" w:cs="Helvetica Neue"/>
          <w:b/>
          <w:color w:val="000000"/>
        </w:rPr>
        <w:t>Prise en charge par un OPC</w:t>
      </w:r>
      <w:r w:rsidR="00023CC6" w:rsidRPr="00E6187C">
        <w:rPr>
          <w:rFonts w:ascii="Helvetica Neue" w:eastAsia="Helvetica Neue" w:hAnsi="Helvetica Neue" w:cs="Helvetica Neue"/>
          <w:b/>
          <w:color w:val="000000"/>
        </w:rPr>
        <w:t>O</w:t>
      </w:r>
    </w:p>
    <w:p w14:paraId="3D63AE77"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Helvetica Neue" w:eastAsia="Helvetica Neue" w:hAnsi="Helvetica Neue" w:cs="Helvetica Neue"/>
          <w:i/>
          <w:color w:val="000000"/>
          <w:sz w:val="20"/>
          <w:szCs w:val="20"/>
        </w:rPr>
      </w:pPr>
    </w:p>
    <w:p w14:paraId="3428D2DD"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L’entreprise pourra solliciter le paiement direct de ces frais de formation par son OPC</w:t>
      </w:r>
      <w:r w:rsidR="00023CC6" w:rsidRPr="00E6187C">
        <w:rPr>
          <w:rFonts w:ascii="Helvetica Neue" w:eastAsia="Helvetica Neue" w:hAnsi="Helvetica Neue" w:cs="Helvetica Neue"/>
          <w:color w:val="000000"/>
          <w:sz w:val="20"/>
          <w:szCs w:val="20"/>
        </w:rPr>
        <w:t>O</w:t>
      </w:r>
      <w:r w:rsidRPr="00E6187C">
        <w:rPr>
          <w:rFonts w:ascii="Helvetica Neue" w:eastAsia="Helvetica Neue" w:hAnsi="Helvetica Neue" w:cs="Helvetica Neue"/>
          <w:color w:val="000000"/>
          <w:sz w:val="20"/>
          <w:szCs w:val="20"/>
        </w:rPr>
        <w:t>.</w:t>
      </w:r>
    </w:p>
    <w:p w14:paraId="1D2E34A4"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10A62E94"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À défaut d’avoir transmis à l’organisme de formation, par tout moyen écrit au plus tard au jour du démarrage de l’action de formation, les noms et coordonnées de l’OPC</w:t>
      </w:r>
      <w:r w:rsidR="00023CC6" w:rsidRPr="00E6187C">
        <w:rPr>
          <w:rFonts w:ascii="Helvetica Neue" w:eastAsia="Helvetica Neue" w:hAnsi="Helvetica Neue" w:cs="Helvetica Neue"/>
          <w:color w:val="000000"/>
          <w:sz w:val="20"/>
          <w:szCs w:val="20"/>
        </w:rPr>
        <w:t>O</w:t>
      </w:r>
      <w:r w:rsidRPr="00E6187C">
        <w:rPr>
          <w:rFonts w:ascii="Helvetica Neue" w:eastAsia="Helvetica Neue" w:hAnsi="Helvetica Neue" w:cs="Helvetica Neue"/>
          <w:color w:val="000000"/>
          <w:sz w:val="20"/>
          <w:szCs w:val="20"/>
        </w:rPr>
        <w:t xml:space="preserve"> prenant en charge tout ou partie du coût de l’action, l’organisme de formation se réserve le droit de facturer directement l’entreprise pour le montant total des sommes dues en application des présentes.</w:t>
      </w:r>
    </w:p>
    <w:p w14:paraId="5255A3AE"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3A7521BA"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Dans le cadre de la subrogation, les factures des frais de formation, accompagnées des pièces justificatives correspondantes (attestations d’assiduité du stagiaire concerné) seront adressées directement à l’OPC</w:t>
      </w:r>
      <w:r w:rsidR="00B96C22" w:rsidRPr="00E6187C">
        <w:rPr>
          <w:rFonts w:ascii="Helvetica Neue" w:eastAsia="Helvetica Neue" w:hAnsi="Helvetica Neue" w:cs="Helvetica Neue"/>
          <w:color w:val="000000"/>
          <w:sz w:val="20"/>
          <w:szCs w:val="20"/>
        </w:rPr>
        <w:t>O</w:t>
      </w:r>
      <w:r w:rsidRPr="00E6187C">
        <w:rPr>
          <w:rFonts w:ascii="Helvetica Neue" w:eastAsia="Helvetica Neue" w:hAnsi="Helvetica Neue" w:cs="Helvetica Neue"/>
          <w:color w:val="000000"/>
          <w:sz w:val="20"/>
          <w:szCs w:val="20"/>
        </w:rPr>
        <w:t xml:space="preserve">. </w:t>
      </w:r>
    </w:p>
    <w:p w14:paraId="3A9BBC67"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0397A179"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Dans l'hypothèse où l’OPC</w:t>
      </w:r>
      <w:r w:rsidR="00B96C22" w:rsidRPr="00E6187C">
        <w:rPr>
          <w:rFonts w:ascii="Helvetica Neue" w:eastAsia="Helvetica Neue" w:hAnsi="Helvetica Neue" w:cs="Helvetica Neue"/>
          <w:color w:val="000000"/>
          <w:sz w:val="20"/>
          <w:szCs w:val="20"/>
        </w:rPr>
        <w:t>O</w:t>
      </w:r>
      <w:r w:rsidRPr="00E6187C">
        <w:rPr>
          <w:rFonts w:ascii="Helvetica Neue" w:eastAsia="Helvetica Neue" w:hAnsi="Helvetica Neue" w:cs="Helvetica Neue"/>
          <w:color w:val="000000"/>
          <w:sz w:val="20"/>
          <w:szCs w:val="20"/>
        </w:rPr>
        <w:t xml:space="preserve"> ne prendrait pas en charge la totalité du financement de la formation, quel qu’en soit le motif, l’entreprise reste tenue du paiement du coût total de la formation envers l’organisme de formation. Dans ce cas, une facture du montant non pris en charge par l’OPC</w:t>
      </w:r>
      <w:r w:rsidR="00B96C22" w:rsidRPr="00E6187C">
        <w:rPr>
          <w:rFonts w:ascii="Helvetica Neue" w:eastAsia="Helvetica Neue" w:hAnsi="Helvetica Neue" w:cs="Helvetica Neue"/>
          <w:color w:val="000000"/>
          <w:sz w:val="20"/>
          <w:szCs w:val="20"/>
        </w:rPr>
        <w:t>O</w:t>
      </w:r>
      <w:r w:rsidRPr="00E6187C">
        <w:rPr>
          <w:rFonts w:ascii="Helvetica Neue" w:eastAsia="Helvetica Neue" w:hAnsi="Helvetica Neue" w:cs="Helvetica Neue"/>
          <w:color w:val="000000"/>
          <w:sz w:val="20"/>
          <w:szCs w:val="20"/>
        </w:rPr>
        <w:t xml:space="preserve"> sera adressée à l’entreprise.</w:t>
      </w:r>
    </w:p>
    <w:p w14:paraId="6B1A6191"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6E1DE3DF"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0BBBC6F2" w14:textId="77777777" w:rsidR="005B06BF" w:rsidRPr="00E6187C" w:rsidRDefault="0079664E">
      <w:pPr>
        <w:numPr>
          <w:ilvl w:val="0"/>
          <w:numId w:val="13"/>
        </w:numPr>
        <w:pBdr>
          <w:top w:val="nil"/>
          <w:left w:val="nil"/>
          <w:bottom w:val="nil"/>
          <w:right w:val="nil"/>
          <w:between w:val="nil"/>
        </w:pBdr>
        <w:jc w:val="both"/>
        <w:rPr>
          <w:rFonts w:ascii="Helvetica Neue" w:eastAsia="Helvetica Neue" w:hAnsi="Helvetica Neue" w:cs="Helvetica Neue"/>
          <w:b/>
          <w:color w:val="000000"/>
        </w:rPr>
      </w:pPr>
      <w:r w:rsidRPr="00E6187C">
        <w:rPr>
          <w:rFonts w:ascii="Helvetica Neue" w:eastAsia="Helvetica Neue" w:hAnsi="Helvetica Neue" w:cs="Helvetica Neue"/>
          <w:b/>
          <w:color w:val="000000"/>
        </w:rPr>
        <w:t>Pénalités de retard</w:t>
      </w:r>
    </w:p>
    <w:p w14:paraId="3DCBD8CD"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u w:val="single"/>
        </w:rPr>
      </w:pPr>
    </w:p>
    <w:p w14:paraId="504914BA"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Pour toute somme non payée à l’échéance prévue, l’entreprise sera de plein droit redevable :</w:t>
      </w:r>
    </w:p>
    <w:p w14:paraId="1EACFEC3"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6DB6347C" w14:textId="77777777" w:rsidR="005B06BF" w:rsidRPr="00E6187C" w:rsidRDefault="0079664E">
      <w:pPr>
        <w:numPr>
          <w:ilvl w:val="0"/>
          <w:numId w:val="16"/>
        </w:numPr>
        <w:pBdr>
          <w:top w:val="nil"/>
          <w:left w:val="nil"/>
          <w:bottom w:val="nil"/>
          <w:right w:val="nil"/>
          <w:between w:val="nil"/>
        </w:pBdr>
        <w:jc w:val="both"/>
        <w:rPr>
          <w:rFonts w:ascii="Helvetica Neue" w:hAnsi="Helvetica Neue"/>
          <w:color w:val="000000"/>
          <w:sz w:val="20"/>
          <w:szCs w:val="20"/>
        </w:rPr>
      </w:pPr>
      <w:proofErr w:type="gramStart"/>
      <w:r w:rsidRPr="00E6187C">
        <w:rPr>
          <w:rFonts w:ascii="Helvetica Neue" w:eastAsia="Helvetica Neue" w:hAnsi="Helvetica Neue" w:cs="Helvetica Neue"/>
          <w:color w:val="000000"/>
          <w:sz w:val="20"/>
          <w:szCs w:val="20"/>
        </w:rPr>
        <w:t>de</w:t>
      </w:r>
      <w:proofErr w:type="gramEnd"/>
      <w:r w:rsidRPr="00E6187C">
        <w:rPr>
          <w:rFonts w:ascii="Helvetica Neue" w:eastAsia="Helvetica Neue" w:hAnsi="Helvetica Neue" w:cs="Helvetica Neue"/>
          <w:color w:val="000000"/>
          <w:sz w:val="20"/>
          <w:szCs w:val="20"/>
        </w:rPr>
        <w:t xml:space="preserve"> pénalités de retard équivalentes au taux d’intérêt appliqué par la Banque Centrale Européenne à son opération de refinancement la plus récente majoré de dix (10) points,</w:t>
      </w:r>
    </w:p>
    <w:p w14:paraId="02087B5A"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Helvetica Neue" w:eastAsia="Helvetica Neue" w:hAnsi="Helvetica Neue" w:cs="Helvetica Neue"/>
          <w:color w:val="000000"/>
          <w:sz w:val="20"/>
          <w:szCs w:val="20"/>
        </w:rPr>
      </w:pPr>
    </w:p>
    <w:p w14:paraId="1A70DA61" w14:textId="77777777" w:rsidR="005B06BF" w:rsidRPr="00E6187C" w:rsidRDefault="0079664E">
      <w:pPr>
        <w:numPr>
          <w:ilvl w:val="0"/>
          <w:numId w:val="16"/>
        </w:numPr>
        <w:pBdr>
          <w:top w:val="nil"/>
          <w:left w:val="nil"/>
          <w:bottom w:val="nil"/>
          <w:right w:val="nil"/>
          <w:between w:val="nil"/>
        </w:pBdr>
        <w:jc w:val="both"/>
        <w:rPr>
          <w:rFonts w:ascii="Helvetica Neue" w:hAnsi="Helvetica Neue"/>
          <w:color w:val="000000"/>
          <w:sz w:val="20"/>
          <w:szCs w:val="20"/>
        </w:rPr>
      </w:pPr>
      <w:proofErr w:type="gramStart"/>
      <w:r w:rsidRPr="00E6187C">
        <w:rPr>
          <w:rFonts w:ascii="Helvetica Neue" w:eastAsia="PT Sans" w:hAnsi="Helvetica Neue" w:cs="PT Sans"/>
          <w:color w:val="000000"/>
          <w:sz w:val="20"/>
          <w:szCs w:val="20"/>
        </w:rPr>
        <w:t>du</w:t>
      </w:r>
      <w:proofErr w:type="gramEnd"/>
      <w:r w:rsidRPr="00E6187C">
        <w:rPr>
          <w:rFonts w:ascii="Helvetica Neue" w:eastAsia="PT Sans" w:hAnsi="Helvetica Neue" w:cs="PT Sans"/>
          <w:color w:val="000000"/>
          <w:sz w:val="20"/>
          <w:szCs w:val="20"/>
        </w:rPr>
        <w:t xml:space="preserve"> paiement d’une indemnité forfaitaire d’un montant net de 40 € due au titre des frais de recouvrement, conformément aux articles L441-6 du code de commerce. </w:t>
      </w:r>
    </w:p>
    <w:p w14:paraId="767674EF"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3970E06C"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Ces sommes seront exigibles à compter du lendemain de la date de paiement prévue sur la facture et sans qu’une mise en demeure ne soit nécessaire.</w:t>
      </w:r>
    </w:p>
    <w:p w14:paraId="3A5E62C8"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52005A70"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729A54F9" w14:textId="77777777" w:rsidR="005B06BF" w:rsidRPr="00E6187C" w:rsidRDefault="0079664E">
      <w:pPr>
        <w:numPr>
          <w:ilvl w:val="0"/>
          <w:numId w:val="17"/>
        </w:numPr>
        <w:pBdr>
          <w:top w:val="nil"/>
          <w:left w:val="nil"/>
          <w:bottom w:val="nil"/>
          <w:right w:val="nil"/>
          <w:between w:val="nil"/>
        </w:pBdr>
        <w:jc w:val="both"/>
        <w:rPr>
          <w:rFonts w:ascii="Helvetica Neue" w:hAnsi="Helvetica Neue"/>
          <w:color w:val="000000"/>
        </w:rPr>
      </w:pPr>
      <w:r w:rsidRPr="00E6187C">
        <w:rPr>
          <w:rFonts w:ascii="Helvetica Neue" w:eastAsia="Helvetica Neue" w:hAnsi="Helvetica Neue" w:cs="Helvetica Neue"/>
          <w:b/>
          <w:color w:val="000000"/>
        </w:rPr>
        <w:t>Réalisation et résiliation de la formation</w:t>
      </w:r>
    </w:p>
    <w:p w14:paraId="25BACFF1" w14:textId="77777777" w:rsidR="005B06BF" w:rsidRPr="00E6187C" w:rsidRDefault="005B06BF" w:rsidP="00E172AC">
      <w:pPr>
        <w:pBdr>
          <w:top w:val="nil"/>
          <w:left w:val="nil"/>
          <w:bottom w:val="nil"/>
          <w:right w:val="nil"/>
          <w:between w:val="nil"/>
        </w:pBdr>
        <w:rPr>
          <w:rFonts w:ascii="Helvetica Neue" w:eastAsia="Helvetica Neue" w:hAnsi="Helvetica Neue" w:cs="Helvetica Neue"/>
          <w:b/>
          <w:color w:val="000000"/>
          <w:sz w:val="20"/>
          <w:szCs w:val="20"/>
        </w:rPr>
      </w:pPr>
    </w:p>
    <w:p w14:paraId="0AC81138" w14:textId="77777777" w:rsidR="005B06BF" w:rsidRPr="00E6187C" w:rsidRDefault="0079664E">
      <w:pPr>
        <w:numPr>
          <w:ilvl w:val="1"/>
          <w:numId w:val="17"/>
        </w:numPr>
        <w:pBdr>
          <w:top w:val="nil"/>
          <w:left w:val="nil"/>
          <w:bottom w:val="nil"/>
          <w:right w:val="nil"/>
          <w:between w:val="nil"/>
        </w:pBdr>
        <w:jc w:val="both"/>
        <w:rPr>
          <w:rFonts w:ascii="Helvetica Neue" w:eastAsia="Helvetica Neue" w:hAnsi="Helvetica Neue" w:cs="Helvetica Neue"/>
          <w:color w:val="000000"/>
          <w:sz w:val="20"/>
          <w:szCs w:val="20"/>
          <w:u w:val="single"/>
        </w:rPr>
      </w:pPr>
      <w:r w:rsidRPr="00E6187C">
        <w:rPr>
          <w:rFonts w:ascii="Helvetica Neue" w:eastAsia="Helvetica Neue" w:hAnsi="Helvetica Neue" w:cs="Helvetica Neue"/>
          <w:b/>
          <w:color w:val="000000"/>
          <w:sz w:val="20"/>
          <w:szCs w:val="20"/>
          <w:u w:val="single"/>
        </w:rPr>
        <w:t>Réalisation de l’action de formation</w:t>
      </w:r>
    </w:p>
    <w:p w14:paraId="38493B74"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6C7AAE20" w14:textId="77777777" w:rsidR="005B06BF" w:rsidRPr="00E6187C" w:rsidRDefault="0079664E">
      <w:pPr>
        <w:pBdr>
          <w:top w:val="nil"/>
          <w:left w:val="nil"/>
          <w:bottom w:val="nil"/>
          <w:right w:val="nil"/>
          <w:between w:val="nil"/>
        </w:pBdr>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3976EB6D" w14:textId="77777777" w:rsidR="005B06BF" w:rsidRPr="00E6187C" w:rsidRDefault="005B06BF">
      <w:pPr>
        <w:pBdr>
          <w:top w:val="nil"/>
          <w:left w:val="nil"/>
          <w:bottom w:val="nil"/>
          <w:right w:val="nil"/>
          <w:between w:val="nil"/>
        </w:pBdr>
        <w:jc w:val="both"/>
        <w:rPr>
          <w:rFonts w:ascii="Helvetica Neue" w:eastAsia="Helvetica Neue" w:hAnsi="Helvetica Neue" w:cs="Helvetica Neue"/>
          <w:color w:val="000000"/>
          <w:sz w:val="20"/>
          <w:szCs w:val="20"/>
        </w:rPr>
      </w:pPr>
    </w:p>
    <w:p w14:paraId="22327A5C" w14:textId="77777777" w:rsidR="005B06BF" w:rsidRPr="00E6187C" w:rsidRDefault="0079664E">
      <w:pPr>
        <w:numPr>
          <w:ilvl w:val="1"/>
          <w:numId w:val="17"/>
        </w:numPr>
        <w:pBdr>
          <w:top w:val="nil"/>
          <w:left w:val="nil"/>
          <w:bottom w:val="nil"/>
          <w:right w:val="nil"/>
          <w:between w:val="nil"/>
        </w:pBdr>
        <w:jc w:val="both"/>
        <w:rPr>
          <w:rFonts w:ascii="Helvetica Neue" w:eastAsia="Helvetica Neue" w:hAnsi="Helvetica Neue" w:cs="Helvetica Neue"/>
          <w:color w:val="000000"/>
          <w:sz w:val="20"/>
          <w:szCs w:val="20"/>
          <w:u w:val="single"/>
        </w:rPr>
      </w:pPr>
      <w:r w:rsidRPr="00E6187C">
        <w:rPr>
          <w:rFonts w:ascii="Helvetica Neue" w:eastAsia="Helvetica Neue" w:hAnsi="Helvetica Neue" w:cs="Helvetica Neue"/>
          <w:b/>
          <w:color w:val="000000"/>
          <w:sz w:val="20"/>
          <w:szCs w:val="20"/>
          <w:u w:val="single"/>
        </w:rPr>
        <w:t>Résiliation de la formation</w:t>
      </w:r>
    </w:p>
    <w:p w14:paraId="058CD306" w14:textId="77777777" w:rsidR="005B06BF" w:rsidRPr="00E6187C" w:rsidRDefault="005B06BF">
      <w:pPr>
        <w:pBdr>
          <w:top w:val="nil"/>
          <w:left w:val="nil"/>
          <w:bottom w:val="nil"/>
          <w:right w:val="nil"/>
          <w:between w:val="nil"/>
        </w:pBdr>
        <w:ind w:left="720"/>
        <w:rPr>
          <w:rFonts w:ascii="Helvetica Neue" w:eastAsia="Helvetica Neue" w:hAnsi="Helvetica Neue" w:cs="Helvetica Neue"/>
          <w:b/>
          <w:color w:val="000000"/>
          <w:sz w:val="20"/>
          <w:szCs w:val="20"/>
        </w:rPr>
      </w:pPr>
    </w:p>
    <w:p w14:paraId="0688381E" w14:textId="77777777" w:rsidR="005B06BF" w:rsidRPr="00E6187C" w:rsidRDefault="0079664E">
      <w:pPr>
        <w:numPr>
          <w:ilvl w:val="2"/>
          <w:numId w:val="6"/>
        </w:numPr>
        <w:pBdr>
          <w:top w:val="nil"/>
          <w:left w:val="nil"/>
          <w:bottom w:val="nil"/>
          <w:right w:val="nil"/>
          <w:between w:val="nil"/>
        </w:pBdr>
        <w:jc w:val="both"/>
        <w:rPr>
          <w:rFonts w:ascii="Helvetica Neue" w:hAnsi="Helvetica Neue"/>
          <w:color w:val="000000"/>
        </w:rPr>
      </w:pPr>
      <w:r w:rsidRPr="00E6187C">
        <w:rPr>
          <w:rFonts w:ascii="Helvetica Neue" w:eastAsia="Helvetica Neue" w:hAnsi="Helvetica Neue" w:cs="Helvetica Neue"/>
          <w:b/>
          <w:color w:val="000000"/>
          <w:sz w:val="20"/>
          <w:szCs w:val="20"/>
        </w:rPr>
        <w:t>Principe</w:t>
      </w:r>
    </w:p>
    <w:p w14:paraId="32DD8D73" w14:textId="77777777" w:rsidR="005B06BF" w:rsidRPr="00E6187C" w:rsidRDefault="005B06BF">
      <w:pPr>
        <w:pBdr>
          <w:top w:val="nil"/>
          <w:left w:val="nil"/>
          <w:bottom w:val="nil"/>
          <w:right w:val="nil"/>
          <w:between w:val="nil"/>
        </w:pBdr>
        <w:ind w:left="720"/>
        <w:rPr>
          <w:rFonts w:ascii="Helvetica Neue" w:eastAsia="Helvetica Neue" w:hAnsi="Helvetica Neue" w:cs="Helvetica Neue"/>
          <w:color w:val="000000"/>
          <w:sz w:val="20"/>
          <w:szCs w:val="20"/>
        </w:rPr>
      </w:pPr>
    </w:p>
    <w:p w14:paraId="7888313E"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En application de l’article L.6354-1 du code du travail « en cas d’inexécution totale ou partielle d’une prestation de formation, l’organisme prestataire rembourse au cocontractant les sommes indûment perçues de ce fait ».</w:t>
      </w:r>
    </w:p>
    <w:p w14:paraId="1BD607C5"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7CF4C7EF"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14:paraId="55A724F1"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08411AFB"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44B4B21A" w14:textId="77777777" w:rsidR="005B06BF" w:rsidRPr="00E6187C" w:rsidRDefault="0079664E">
      <w:pPr>
        <w:numPr>
          <w:ilvl w:val="2"/>
          <w:numId w:val="6"/>
        </w:numPr>
        <w:pBdr>
          <w:top w:val="nil"/>
          <w:left w:val="nil"/>
          <w:bottom w:val="nil"/>
          <w:right w:val="nil"/>
          <w:between w:val="nil"/>
        </w:pBdr>
        <w:jc w:val="both"/>
        <w:rPr>
          <w:rFonts w:ascii="Helvetica Neue" w:hAnsi="Helvetica Neue"/>
          <w:color w:val="000000"/>
        </w:rPr>
      </w:pPr>
      <w:r w:rsidRPr="00E6187C">
        <w:rPr>
          <w:rFonts w:ascii="Helvetica Neue" w:eastAsia="Helvetica Neue" w:hAnsi="Helvetica Neue" w:cs="Helvetica Neue"/>
          <w:b/>
          <w:color w:val="000000"/>
          <w:sz w:val="20"/>
          <w:szCs w:val="20"/>
        </w:rPr>
        <w:t>Cas d’annulation du fait de l’entreprise</w:t>
      </w:r>
    </w:p>
    <w:p w14:paraId="63215BA5"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11C5BEBB" w14:textId="77777777" w:rsidR="005B06BF" w:rsidRPr="00E6187C" w:rsidRDefault="0079664E" w:rsidP="00E172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En cas d’annulation du fait de l’entreprise à moins de quinze jours francs avant le début de l’une des actions visées dans le programme de formation joint en annexe 2, l’entreprise sera tenue de dédommager l’organisme de formation en lui versant à titre de dédit une indemnité dans les conditions suivantes : </w:t>
      </w:r>
    </w:p>
    <w:p w14:paraId="6A32D416" w14:textId="77777777" w:rsidR="00B96C22" w:rsidRPr="00E6187C" w:rsidRDefault="00B96C22" w:rsidP="00E172AC">
      <w:pPr>
        <w:pBdr>
          <w:top w:val="nil"/>
          <w:left w:val="nil"/>
          <w:bottom w:val="nil"/>
          <w:right w:val="nil"/>
          <w:between w:val="nil"/>
        </w:pBdr>
        <w:jc w:val="center"/>
        <w:rPr>
          <w:rFonts w:ascii="Helvetica Neue" w:eastAsia="Helvetica Neue" w:hAnsi="Helvetica Neue" w:cs="Helvetica Neue"/>
          <w:b/>
          <w:bCs/>
          <w:color w:val="000000"/>
        </w:rPr>
      </w:pPr>
    </w:p>
    <w:p w14:paraId="3AFF4D20" w14:textId="77777777" w:rsidR="00E172AC" w:rsidRPr="00E6187C" w:rsidRDefault="00E172AC" w:rsidP="00E172AC">
      <w:pPr>
        <w:pBdr>
          <w:top w:val="nil"/>
          <w:left w:val="nil"/>
          <w:bottom w:val="nil"/>
          <w:right w:val="nil"/>
          <w:between w:val="nil"/>
        </w:pBdr>
        <w:jc w:val="center"/>
        <w:rPr>
          <w:rFonts w:ascii="Helvetica Neue" w:eastAsia="Helvetica Neue" w:hAnsi="Helvetica Neue" w:cs="Helvetica Neue"/>
          <w:b/>
          <w:bCs/>
          <w:color w:val="000000"/>
        </w:rPr>
      </w:pPr>
      <w:r w:rsidRPr="00E6187C">
        <w:rPr>
          <w:rFonts w:ascii="Helvetica Neue" w:eastAsia="Helvetica Neue" w:hAnsi="Helvetica Neue" w:cs="Helvetica Neue"/>
          <w:b/>
          <w:bCs/>
          <w:color w:val="000000"/>
        </w:rPr>
        <w:t>FORMATION</w:t>
      </w:r>
    </w:p>
    <w:tbl>
      <w:tblPr>
        <w:tblW w:w="974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00" w:firstRow="0" w:lastRow="0" w:firstColumn="0" w:lastColumn="0" w:noHBand="0" w:noVBand="1"/>
      </w:tblPr>
      <w:tblGrid>
        <w:gridCol w:w="1842"/>
        <w:gridCol w:w="2519"/>
        <w:gridCol w:w="2692"/>
        <w:gridCol w:w="2694"/>
      </w:tblGrid>
      <w:tr w:rsidR="00C25BA9" w:rsidRPr="000C09B2" w14:paraId="16393422" w14:textId="77777777" w:rsidTr="00E6187C">
        <w:trPr>
          <w:trHeight w:val="100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E8523" w14:textId="77777777" w:rsidR="00C25BA9" w:rsidRPr="00E6187C" w:rsidRDefault="00C25BA9" w:rsidP="002A0567">
            <w:pPr>
              <w:rPr>
                <w:rFonts w:ascii="Helvetica Neue" w:hAnsi="Helvetica Neue"/>
                <w:color w:val="000000"/>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6789D" w14:textId="77777777" w:rsidR="00C25BA9" w:rsidRPr="00E6187C" w:rsidRDefault="00C25BA9"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E0443" w14:textId="77777777" w:rsidR="00C25BA9" w:rsidRPr="00E6187C" w:rsidRDefault="00C25BA9"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66764" w14:textId="77777777" w:rsidR="00C25BA9" w:rsidRPr="00E6187C" w:rsidRDefault="00C25BA9"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48 heures avant la formation</w:t>
            </w:r>
          </w:p>
        </w:tc>
      </w:tr>
      <w:tr w:rsidR="00C25BA9" w:rsidRPr="000C09B2" w14:paraId="7CF1642A" w14:textId="77777777" w:rsidTr="00E6187C">
        <w:trPr>
          <w:trHeight w:val="52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1B6CC" w14:textId="77777777" w:rsidR="00C25BA9" w:rsidRPr="00E6187C" w:rsidRDefault="00C25BA9" w:rsidP="00E6187C">
            <w:pPr>
              <w:pBdr>
                <w:top w:val="nil"/>
                <w:left w:val="nil"/>
                <w:bottom w:val="nil"/>
                <w:right w:val="nil"/>
                <w:between w:val="nil"/>
              </w:pBdr>
              <w:rPr>
                <w:rFonts w:ascii="Helvetica Neue" w:hAnsi="Helvetica Neue"/>
                <w:color w:val="000000"/>
              </w:rPr>
            </w:pPr>
            <w:r w:rsidRPr="00E6187C">
              <w:rPr>
                <w:rFonts w:ascii="Helvetica Neue" w:eastAsia="Helvetica Neue" w:hAnsi="Helvetica Neue" w:cs="Helvetica Neue"/>
                <w:color w:val="000000"/>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E7DAA" w14:textId="77777777" w:rsidR="00C25BA9" w:rsidRPr="00E6187C" w:rsidRDefault="00C25BA9"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50% du coût global HT de la Formation (cf. 4)</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79628" w14:textId="77777777" w:rsidR="00C25BA9" w:rsidRPr="00E6187C" w:rsidRDefault="00C25BA9"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75% du coût global HT de la Formation (cf. 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86D9A" w14:textId="77777777" w:rsidR="00C25BA9" w:rsidRPr="00E6187C" w:rsidRDefault="00C25BA9"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100% du coût global HT de la Formation (cf. 4)</w:t>
            </w:r>
          </w:p>
        </w:tc>
      </w:tr>
    </w:tbl>
    <w:p w14:paraId="539C9A70" w14:textId="77777777" w:rsidR="005B06BF" w:rsidRPr="00E6187C" w:rsidRDefault="005B06BF">
      <w:pPr>
        <w:widowControl w:val="0"/>
        <w:pBdr>
          <w:top w:val="nil"/>
          <w:left w:val="nil"/>
          <w:bottom w:val="nil"/>
          <w:right w:val="nil"/>
          <w:between w:val="nil"/>
        </w:pBdr>
        <w:ind w:left="432" w:hanging="432"/>
        <w:rPr>
          <w:rFonts w:ascii="Helvetica Neue" w:eastAsia="Helvetica Neue" w:hAnsi="Helvetica Neue" w:cs="Helvetica Neue"/>
          <w:color w:val="000000"/>
          <w:sz w:val="20"/>
          <w:szCs w:val="20"/>
        </w:rPr>
      </w:pPr>
    </w:p>
    <w:p w14:paraId="39DDAC34" w14:textId="77777777" w:rsidR="005B06BF" w:rsidRPr="00E6187C" w:rsidRDefault="005B06BF">
      <w:pPr>
        <w:pBdr>
          <w:top w:val="nil"/>
          <w:left w:val="nil"/>
          <w:bottom w:val="nil"/>
          <w:right w:val="nil"/>
          <w:between w:val="nil"/>
        </w:pBdr>
        <w:ind w:left="2160"/>
        <w:jc w:val="both"/>
        <w:rPr>
          <w:rFonts w:ascii="Helvetica Neue" w:eastAsia="Helvetica Neue" w:hAnsi="Helvetica Neue" w:cs="Helvetica Neue"/>
          <w:b/>
          <w:color w:val="000000"/>
          <w:sz w:val="20"/>
          <w:szCs w:val="20"/>
        </w:rPr>
      </w:pPr>
    </w:p>
    <w:p w14:paraId="082427DA" w14:textId="77777777" w:rsidR="005B06BF" w:rsidRPr="00E6187C" w:rsidRDefault="0079664E">
      <w:pPr>
        <w:pBdr>
          <w:top w:val="nil"/>
          <w:left w:val="nil"/>
          <w:bottom w:val="nil"/>
          <w:right w:val="nil"/>
          <w:between w:val="nil"/>
        </w:pBdr>
        <w:jc w:val="both"/>
        <w:rPr>
          <w:rFonts w:ascii="Helvetica Neue" w:eastAsia="Helvetica Neue" w:hAnsi="Helvetica Neue" w:cs="Helvetica Neue"/>
          <w:b/>
          <w:color w:val="000000"/>
          <w:sz w:val="20"/>
          <w:szCs w:val="20"/>
          <w:u w:val="single"/>
        </w:rPr>
      </w:pPr>
      <w:r w:rsidRPr="00E6187C">
        <w:rPr>
          <w:rFonts w:ascii="Helvetica Neue" w:eastAsia="Helvetica Neue" w:hAnsi="Helvetica Neue" w:cs="Helvetica Neue"/>
          <w:b/>
          <w:color w:val="000000"/>
          <w:sz w:val="20"/>
          <w:szCs w:val="20"/>
          <w:u w:val="single"/>
        </w:rPr>
        <w:t>Annulation d’une ou plusieurs séance(s) de formation</w:t>
      </w:r>
    </w:p>
    <w:p w14:paraId="6E198B51"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65029A4F"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L’annulation d’une ou plusieurs séances de formation par l’Entreprise Bénéficiaire donnera lieu au paiement, par séance, d’une indemnité de dédit dans les conditions suivantes :</w:t>
      </w:r>
    </w:p>
    <w:p w14:paraId="2FE6BA84"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tbl>
      <w:tblPr>
        <w:tblW w:w="974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00" w:firstRow="0" w:lastRow="0" w:firstColumn="0" w:lastColumn="0" w:noHBand="0" w:noVBand="1"/>
      </w:tblPr>
      <w:tblGrid>
        <w:gridCol w:w="1843"/>
        <w:gridCol w:w="2519"/>
        <w:gridCol w:w="2692"/>
        <w:gridCol w:w="2693"/>
      </w:tblGrid>
      <w:tr w:rsidR="005B06BF" w:rsidRPr="000C09B2" w14:paraId="18DD68D4" w14:textId="77777777" w:rsidTr="00E6187C">
        <w:trPr>
          <w:trHeight w:val="76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E306C" w14:textId="77777777" w:rsidR="005B06BF" w:rsidRPr="00E6187C" w:rsidRDefault="005B06BF">
            <w:pPr>
              <w:rPr>
                <w:rFonts w:ascii="Helvetica Neue" w:hAnsi="Helvetica Neue"/>
                <w:color w:val="000000"/>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46A3E"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C792F"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1BD71"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48 heures avant la séance</w:t>
            </w:r>
          </w:p>
        </w:tc>
      </w:tr>
      <w:tr w:rsidR="005B06BF" w:rsidRPr="000C09B2" w14:paraId="185D7184" w14:textId="77777777" w:rsidTr="00E6187C">
        <w:trPr>
          <w:trHeight w:val="6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B3927" w14:textId="77777777" w:rsidR="005B06BF" w:rsidRPr="00E6187C" w:rsidRDefault="0079664E" w:rsidP="00E6187C">
            <w:pPr>
              <w:pBdr>
                <w:top w:val="nil"/>
                <w:left w:val="nil"/>
                <w:bottom w:val="nil"/>
                <w:right w:val="nil"/>
                <w:between w:val="nil"/>
              </w:pBdr>
              <w:rPr>
                <w:rFonts w:ascii="Helvetica Neue" w:hAnsi="Helvetica Neue"/>
                <w:color w:val="000000"/>
              </w:rPr>
            </w:pPr>
            <w:r w:rsidRPr="00E6187C">
              <w:rPr>
                <w:rFonts w:ascii="Helvetica Neue" w:eastAsia="Helvetica Neue" w:hAnsi="Helvetica Neue" w:cs="Helvetica Neue"/>
                <w:color w:val="000000"/>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C401F"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4AC85"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B45B0"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100% du coût global HT par séance annulée</w:t>
            </w:r>
          </w:p>
        </w:tc>
      </w:tr>
    </w:tbl>
    <w:p w14:paraId="53D8A31A" w14:textId="77777777" w:rsidR="005B06BF" w:rsidRPr="00E6187C" w:rsidRDefault="005B06BF">
      <w:pPr>
        <w:widowControl w:val="0"/>
        <w:pBdr>
          <w:top w:val="nil"/>
          <w:left w:val="nil"/>
          <w:bottom w:val="nil"/>
          <w:right w:val="nil"/>
          <w:between w:val="nil"/>
        </w:pBdr>
        <w:ind w:left="432" w:hanging="432"/>
        <w:rPr>
          <w:rFonts w:ascii="Helvetica Neue" w:eastAsia="Helvetica Neue" w:hAnsi="Helvetica Neue" w:cs="Helvetica Neue"/>
          <w:color w:val="000000"/>
          <w:sz w:val="20"/>
          <w:szCs w:val="20"/>
        </w:rPr>
      </w:pPr>
    </w:p>
    <w:p w14:paraId="38F60798"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518E2251" w14:textId="77777777" w:rsidR="005B06BF" w:rsidRPr="00E6187C" w:rsidRDefault="0079664E">
      <w:pPr>
        <w:pBdr>
          <w:top w:val="nil"/>
          <w:left w:val="nil"/>
          <w:bottom w:val="nil"/>
          <w:right w:val="nil"/>
          <w:between w:val="nil"/>
        </w:pBdr>
        <w:jc w:val="both"/>
        <w:rPr>
          <w:rFonts w:ascii="Helvetica Neue" w:eastAsia="Helvetica Neue" w:hAnsi="Helvetica Neue" w:cs="Helvetica Neue"/>
          <w:b/>
          <w:color w:val="000000"/>
          <w:sz w:val="20"/>
          <w:szCs w:val="20"/>
          <w:u w:val="single"/>
        </w:rPr>
      </w:pPr>
      <w:r w:rsidRPr="00E6187C">
        <w:rPr>
          <w:rFonts w:ascii="Helvetica Neue" w:eastAsia="Helvetica Neue" w:hAnsi="Helvetica Neue" w:cs="Helvetica Neue"/>
          <w:b/>
          <w:color w:val="000000"/>
          <w:sz w:val="20"/>
          <w:szCs w:val="20"/>
          <w:u w:val="single"/>
        </w:rPr>
        <w:t>Annulation de la participation d’un ou plusieurs Stagiaire(s) de la formation à une ou plusieurs séances</w:t>
      </w:r>
    </w:p>
    <w:p w14:paraId="54C75DEF" w14:textId="77777777" w:rsidR="005B06BF" w:rsidRPr="00E6187C" w:rsidRDefault="005B06BF">
      <w:pPr>
        <w:pBdr>
          <w:top w:val="nil"/>
          <w:left w:val="nil"/>
          <w:bottom w:val="nil"/>
          <w:right w:val="nil"/>
          <w:between w:val="nil"/>
        </w:pBdr>
        <w:rPr>
          <w:rFonts w:ascii="Helvetica Neue" w:eastAsia="Helvetica Neue" w:hAnsi="Helvetica Neue" w:cs="Helvetica Neue"/>
          <w:b/>
          <w:color w:val="000000"/>
          <w:sz w:val="20"/>
          <w:szCs w:val="20"/>
        </w:rPr>
      </w:pPr>
    </w:p>
    <w:p w14:paraId="7F6B71DD" w14:textId="77777777"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L’annulation de la participation d’un ou plusieurs Stagiaires à une ou plusieurs séance(s) de formation (</w:t>
      </w:r>
      <w:proofErr w:type="gramStart"/>
      <w:r w:rsidR="00B96C22" w:rsidRPr="00E6187C">
        <w:rPr>
          <w:rFonts w:ascii="Helvetica Neue" w:eastAsia="Helvetica Neue" w:hAnsi="Helvetica Neue" w:cs="Helvetica Neue"/>
          <w:color w:val="000000"/>
          <w:sz w:val="20"/>
          <w:szCs w:val="20"/>
        </w:rPr>
        <w:t>hors</w:t>
      </w:r>
      <w:proofErr w:type="gramEnd"/>
      <w:r w:rsidRPr="00E6187C">
        <w:rPr>
          <w:rFonts w:ascii="Helvetica Neue" w:eastAsia="Helvetica Neue" w:hAnsi="Helvetica Neue" w:cs="Helvetica Neue"/>
          <w:color w:val="000000"/>
          <w:sz w:val="20"/>
          <w:szCs w:val="20"/>
        </w:rPr>
        <w:t xml:space="preserve"> le cas d’annulation totale de la participation d’un Stagiaire et </w:t>
      </w:r>
      <w:r w:rsidR="00B96C22" w:rsidRPr="00E6187C">
        <w:rPr>
          <w:rFonts w:ascii="Helvetica Neue" w:eastAsia="Helvetica Neue" w:hAnsi="Helvetica Neue" w:cs="Helvetica Neue"/>
          <w:color w:val="000000"/>
          <w:sz w:val="20"/>
          <w:szCs w:val="20"/>
        </w:rPr>
        <w:t>hors</w:t>
      </w:r>
      <w:r w:rsidRPr="00E6187C">
        <w:rPr>
          <w:rFonts w:ascii="Helvetica Neue" w:eastAsia="Helvetica Neue" w:hAnsi="Helvetica Neue" w:cs="Helvetica Neue"/>
          <w:color w:val="000000"/>
          <w:sz w:val="20"/>
          <w:szCs w:val="20"/>
        </w:rPr>
        <w:t xml:space="preserve"> le cas de l’annulation total des séances) par l’Entreprise Bénéficiaire, donnera lieu au paiement d’une indemnité de dédit, par Stagiaire, dans les conditions suivantes :</w:t>
      </w:r>
    </w:p>
    <w:p w14:paraId="57FC1588"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tbl>
      <w:tblPr>
        <w:tblW w:w="974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00" w:firstRow="0" w:lastRow="0" w:firstColumn="0" w:lastColumn="0" w:noHBand="0" w:noVBand="1"/>
      </w:tblPr>
      <w:tblGrid>
        <w:gridCol w:w="1843"/>
        <w:gridCol w:w="2519"/>
        <w:gridCol w:w="2692"/>
        <w:gridCol w:w="2693"/>
      </w:tblGrid>
      <w:tr w:rsidR="005B06BF" w:rsidRPr="000C09B2" w14:paraId="5A79F2A8" w14:textId="77777777" w:rsidTr="00E6187C">
        <w:trPr>
          <w:trHeight w:val="76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2F21F" w14:textId="77777777" w:rsidR="005B06BF" w:rsidRPr="00E6187C" w:rsidRDefault="005B06BF">
            <w:pPr>
              <w:rPr>
                <w:rFonts w:ascii="Helvetica Neue" w:hAnsi="Helvetica Neue"/>
                <w:color w:val="000000"/>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F88CC"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FC590"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AFBC8"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Annulation moins de 48 heures avant la séance</w:t>
            </w:r>
          </w:p>
        </w:tc>
      </w:tr>
      <w:tr w:rsidR="005B06BF" w:rsidRPr="000C09B2" w14:paraId="7DA2DC1A" w14:textId="77777777" w:rsidTr="00E6187C">
        <w:trPr>
          <w:trHeight w:val="5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F106B" w14:textId="77777777" w:rsidR="005B06BF" w:rsidRPr="00E6187C" w:rsidRDefault="0079664E" w:rsidP="00E6187C">
            <w:pPr>
              <w:pBdr>
                <w:top w:val="nil"/>
                <w:left w:val="nil"/>
                <w:bottom w:val="nil"/>
                <w:right w:val="nil"/>
                <w:between w:val="nil"/>
              </w:pBdr>
              <w:rPr>
                <w:rFonts w:ascii="Helvetica Neue" w:hAnsi="Helvetica Neue"/>
                <w:color w:val="000000"/>
              </w:rPr>
            </w:pPr>
            <w:r w:rsidRPr="00E6187C">
              <w:rPr>
                <w:rFonts w:ascii="Helvetica Neue" w:eastAsia="Helvetica Neue" w:hAnsi="Helvetica Neue" w:cs="Helvetica Neue"/>
                <w:color w:val="000000"/>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5963D"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172F0"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830D52" w14:textId="77777777" w:rsidR="005B06BF" w:rsidRPr="00E6187C" w:rsidRDefault="0079664E" w:rsidP="00E6187C">
            <w:pPr>
              <w:pBdr>
                <w:top w:val="nil"/>
                <w:left w:val="nil"/>
                <w:bottom w:val="nil"/>
                <w:right w:val="nil"/>
                <w:between w:val="nil"/>
              </w:pBdr>
              <w:jc w:val="center"/>
              <w:rPr>
                <w:rFonts w:ascii="Helvetica Neue" w:hAnsi="Helvetica Neue"/>
                <w:color w:val="000000"/>
              </w:rPr>
            </w:pPr>
            <w:r w:rsidRPr="00E6187C">
              <w:rPr>
                <w:rFonts w:ascii="Helvetica Neue" w:eastAsia="Helvetica Neue" w:hAnsi="Helvetica Neue" w:cs="Helvetica Neue"/>
                <w:color w:val="000000"/>
                <w:sz w:val="20"/>
                <w:szCs w:val="20"/>
              </w:rPr>
              <w:t>100% du coût global HT par Stagiaire / séance</w:t>
            </w:r>
          </w:p>
        </w:tc>
      </w:tr>
    </w:tbl>
    <w:p w14:paraId="6BE2BF10" w14:textId="77777777" w:rsidR="005B06BF" w:rsidRPr="00E6187C" w:rsidRDefault="005B06BF">
      <w:pPr>
        <w:widowControl w:val="0"/>
        <w:pBdr>
          <w:top w:val="nil"/>
          <w:left w:val="nil"/>
          <w:bottom w:val="nil"/>
          <w:right w:val="nil"/>
          <w:between w:val="nil"/>
        </w:pBdr>
        <w:rPr>
          <w:rFonts w:ascii="Helvetica Neue" w:eastAsia="Helvetica Neue" w:hAnsi="Helvetica Neue" w:cs="Helvetica Neue"/>
          <w:color w:val="000000"/>
          <w:sz w:val="20"/>
          <w:szCs w:val="20"/>
        </w:rPr>
      </w:pPr>
    </w:p>
    <w:p w14:paraId="74C8BF1F" w14:textId="77777777" w:rsidR="005B06BF" w:rsidRPr="00E6187C" w:rsidRDefault="0079664E">
      <w:pPr>
        <w:numPr>
          <w:ilvl w:val="0"/>
          <w:numId w:val="10"/>
        </w:numPr>
        <w:pBdr>
          <w:top w:val="nil"/>
          <w:left w:val="nil"/>
          <w:bottom w:val="nil"/>
          <w:right w:val="nil"/>
          <w:between w:val="nil"/>
        </w:pBdr>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b/>
          <w:color w:val="000000"/>
          <w:sz w:val="20"/>
          <w:szCs w:val="20"/>
        </w:rPr>
        <w:t>Cas d’annulation du fait de l’organisme de formation</w:t>
      </w:r>
    </w:p>
    <w:p w14:paraId="54590145"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75929B64"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Si l’organisme de formation était exceptionnellement contraint d’annuler ou d’interrompre l’action de formation, l’entreprise en serait informée dans les meilleurs délais par tout moyen écrit afin de convenir de leur report. </w:t>
      </w:r>
    </w:p>
    <w:p w14:paraId="146037AD"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4DDF04EA" w14:textId="77777777" w:rsidR="00C46859" w:rsidRDefault="0079664E" w:rsidP="00C46859">
      <w:pPr>
        <w:rPr>
          <w:lang w:val="en-FR" w:eastAsia="en-GB"/>
        </w:rPr>
      </w:pPr>
      <w:r w:rsidRPr="00E6187C">
        <w:rPr>
          <w:rFonts w:ascii="Helvetica Neue" w:eastAsia="Helvetica Neue" w:hAnsi="Helvetica Neue" w:cs="Helvetica Neue"/>
          <w:color w:val="000000"/>
          <w:sz w:val="20"/>
          <w:szCs w:val="20"/>
        </w:rPr>
        <w:t>En cas d'événement de force majeure (tel que défini par la jurisprudence française) ne permettant pas à l’organisme de formation d’assurer tout ou partie de l’action de formation, celui-ci s’engage à rechercher toute solution permettant dans des conditions raisonnables de coût et de contraintes d’exploitation de poursuivre l’exécution normale des prestations objet des présentes.</w:t>
      </w:r>
      <w:r w:rsidR="00B8716A">
        <w:rPr>
          <w:rFonts w:ascii="Helvetica Neue" w:eastAsia="Helvetica Neue" w:hAnsi="Helvetica Neue" w:cs="Helvetica Neue"/>
          <w:color w:val="000000"/>
          <w:sz w:val="20"/>
          <w:szCs w:val="20"/>
        </w:rPr>
        <w:t xml:space="preserve"> </w:t>
      </w:r>
      <w:r w:rsidR="00B8716A" w:rsidRPr="00B8716A">
        <w:rPr>
          <w:rFonts w:ascii="Helvetica Neue" w:eastAsia="Helvetica Neue" w:hAnsi="Helvetica Neue" w:cs="Helvetica Neue"/>
          <w:sz w:val="20"/>
          <w:szCs w:val="20"/>
        </w:rPr>
        <w:t xml:space="preserve">De plus, en cas d'incapacité de travail du ou des intervenant(s) en </w:t>
      </w:r>
      <w:r w:rsidR="00B8716A" w:rsidRPr="00B8716A">
        <w:rPr>
          <w:rFonts w:ascii="Helvetica Neue" w:eastAsia="Helvetica Neue" w:hAnsi="Helvetica Neue" w:cs="Helvetica Neue"/>
          <w:sz w:val="20"/>
          <w:szCs w:val="20"/>
        </w:rPr>
        <w:lastRenderedPageBreak/>
        <w:t xml:space="preserve">charge du Service, par suite de maladie, d'accident, motif familial, congé maternité et/ou paternité, etc., la Société se réserve de le remplacer </w:t>
      </w:r>
      <w:r w:rsidR="00B8716A" w:rsidRPr="00C46859">
        <w:rPr>
          <w:rFonts w:ascii="Helvetica Neue" w:eastAsia="Helvetica Neue" w:hAnsi="Helvetica Neue" w:cs="Helvetica Neue"/>
          <w:sz w:val="20"/>
          <w:szCs w:val="20"/>
        </w:rPr>
        <w:t>et/ou de suspendre la prestation sans qu'il ne puisse être exigé par le Client le versement d'indemnités quelconque.</w:t>
      </w:r>
      <w:r w:rsidR="00C46859" w:rsidRPr="00C46859">
        <w:rPr>
          <w:rFonts w:ascii="Helvetica Neue" w:eastAsia="Helvetica Neue" w:hAnsi="Helvetica Neue" w:cs="Helvetica Neue"/>
          <w:sz w:val="20"/>
          <w:szCs w:val="20"/>
        </w:rPr>
        <w:t xml:space="preserve"> Seul un empêchement définitif confirmé par la Société pourra donner lieu à restitution. Si l’empêchement définitif est partiel, seule une restitution partielle sera accordée.</w:t>
      </w:r>
    </w:p>
    <w:p w14:paraId="61C1419D" w14:textId="7FCC5CAC" w:rsidR="00B8716A" w:rsidRDefault="00B8716A" w:rsidP="00B8716A">
      <w:pPr>
        <w:rPr>
          <w:lang w:val="en-FR" w:eastAsia="en-GB"/>
        </w:rPr>
      </w:pPr>
    </w:p>
    <w:p w14:paraId="4A44B480" w14:textId="4DFF0DE9"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48CD655F"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0AB6C34F" w14:textId="77777777" w:rsidR="005B06BF" w:rsidRPr="00E6187C" w:rsidRDefault="0079664E">
      <w:pPr>
        <w:keepNext/>
        <w:numPr>
          <w:ilvl w:val="0"/>
          <w:numId w:val="14"/>
        </w:numPr>
        <w:pBdr>
          <w:top w:val="nil"/>
          <w:left w:val="nil"/>
          <w:bottom w:val="nil"/>
          <w:right w:val="nil"/>
          <w:between w:val="nil"/>
        </w:pBdr>
        <w:rPr>
          <w:rFonts w:ascii="Helvetica Neue" w:eastAsia="Helvetica Neue" w:hAnsi="Helvetica Neue" w:cs="Helvetica Neue"/>
          <w:color w:val="000000"/>
        </w:rPr>
      </w:pPr>
      <w:r w:rsidRPr="00E6187C">
        <w:rPr>
          <w:rFonts w:ascii="Helvetica Neue" w:eastAsia="Helvetica Neue" w:hAnsi="Helvetica Neue" w:cs="Helvetica Neue"/>
          <w:b/>
          <w:color w:val="000000"/>
        </w:rPr>
        <w:t xml:space="preserve">Documentation pédagogique </w:t>
      </w:r>
    </w:p>
    <w:p w14:paraId="206F605A"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b/>
          <w:color w:val="000000"/>
          <w:sz w:val="20"/>
          <w:szCs w:val="20"/>
          <w:u w:val="single"/>
        </w:rPr>
      </w:pPr>
    </w:p>
    <w:p w14:paraId="6BD02E71"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14:paraId="2C928569"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p>
    <w:p w14:paraId="0C14D767"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Par conséquent, l’entreprise s’engage à ne modifier ni altérer aucune marque ni inscription figurant sur lesdits supports, lesquels ne pourront par conséquent être reproduits ni communiqués par l’entreprise en tout ou partie, notamment dans le cadre d’une action de formation interne et/ou assurée par toute autre personne physique ou morale sans l’accord préalable écrit de l’organisme de formation.</w:t>
      </w:r>
    </w:p>
    <w:p w14:paraId="16983E1F"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6993EB79" w14:textId="77777777" w:rsidR="005B06BF" w:rsidRPr="00E6187C" w:rsidRDefault="0079664E">
      <w:pPr>
        <w:numPr>
          <w:ilvl w:val="0"/>
          <w:numId w:val="15"/>
        </w:numPr>
        <w:pBdr>
          <w:top w:val="nil"/>
          <w:left w:val="nil"/>
          <w:bottom w:val="nil"/>
          <w:right w:val="nil"/>
          <w:between w:val="nil"/>
        </w:pBdr>
        <w:jc w:val="both"/>
        <w:rPr>
          <w:rFonts w:ascii="Helvetica Neue" w:eastAsia="Helvetica Neue" w:hAnsi="Helvetica Neue" w:cs="Helvetica Neue"/>
          <w:b/>
          <w:color w:val="000000"/>
        </w:rPr>
      </w:pPr>
      <w:r w:rsidRPr="00E6187C">
        <w:rPr>
          <w:rFonts w:ascii="Helvetica Neue" w:eastAsia="Helvetica Neue" w:hAnsi="Helvetica Neue" w:cs="Helvetica Neue"/>
          <w:b/>
          <w:color w:val="000000"/>
        </w:rPr>
        <w:t>Date d’effet et durée de la Convention de Formation</w:t>
      </w:r>
    </w:p>
    <w:p w14:paraId="6ABD7458"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012549AF" w14:textId="61A15337" w:rsidR="005B06BF" w:rsidRPr="00C46859" w:rsidRDefault="0079664E">
      <w:pPr>
        <w:pBdr>
          <w:top w:val="nil"/>
          <w:left w:val="nil"/>
          <w:bottom w:val="nil"/>
          <w:right w:val="nil"/>
          <w:between w:val="nil"/>
        </w:pBdr>
        <w:rPr>
          <w:rFonts w:ascii="Helvetica Neue" w:eastAsia="Helvetica Neue" w:hAnsi="Helvetica Neue" w:cs="Helvetica Neue"/>
          <w:color w:val="000000"/>
          <w:sz w:val="20"/>
          <w:szCs w:val="20"/>
          <w:highlight w:val="yellow"/>
        </w:rPr>
      </w:pPr>
      <w:r w:rsidRPr="00C46859">
        <w:rPr>
          <w:rFonts w:ascii="Helvetica Neue" w:eastAsia="Helvetica Neue" w:hAnsi="Helvetica Neue" w:cs="Helvetica Neue"/>
          <w:color w:val="000000"/>
          <w:sz w:val="20"/>
          <w:szCs w:val="20"/>
          <w:highlight w:val="yellow"/>
        </w:rPr>
        <w:t>La Convention prend effet le</w:t>
      </w:r>
      <w:r w:rsidR="00AE37A7" w:rsidRPr="00C46859">
        <w:rPr>
          <w:rFonts w:ascii="Helvetica Neue" w:eastAsia="Helvetica Neue" w:hAnsi="Helvetica Neue" w:cs="Helvetica Neue"/>
          <w:color w:val="000000"/>
          <w:sz w:val="20"/>
          <w:szCs w:val="20"/>
          <w:highlight w:val="yellow"/>
        </w:rPr>
        <w:t xml:space="preserve"> 2/11/2021</w:t>
      </w:r>
    </w:p>
    <w:p w14:paraId="0E887FC4" w14:textId="24AC0FE8"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C46859">
        <w:rPr>
          <w:rFonts w:ascii="Helvetica Neue" w:eastAsia="Helvetica Neue" w:hAnsi="Helvetica Neue" w:cs="Helvetica Neue"/>
          <w:color w:val="000000"/>
          <w:sz w:val="20"/>
          <w:szCs w:val="20"/>
          <w:highlight w:val="yellow"/>
        </w:rPr>
        <w:t>Elle prendra fin le</w:t>
      </w:r>
      <w:r w:rsidR="00AE37A7" w:rsidRPr="00C46859">
        <w:rPr>
          <w:rFonts w:ascii="Helvetica Neue" w:eastAsia="Helvetica Neue" w:hAnsi="Helvetica Neue" w:cs="Helvetica Neue"/>
          <w:color w:val="000000"/>
          <w:sz w:val="20"/>
          <w:szCs w:val="20"/>
          <w:highlight w:val="yellow"/>
        </w:rPr>
        <w:t xml:space="preserve"> 2/11/2022</w:t>
      </w:r>
    </w:p>
    <w:p w14:paraId="259A36BB"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28326F93" w14:textId="77777777" w:rsidR="005B06BF" w:rsidRPr="00E6187C" w:rsidRDefault="0079664E">
      <w:pPr>
        <w:pBdr>
          <w:top w:val="nil"/>
          <w:left w:val="nil"/>
          <w:bottom w:val="nil"/>
          <w:right w:val="nil"/>
          <w:between w:val="nil"/>
        </w:pBdr>
        <w:rPr>
          <w:rFonts w:ascii="Helvetica Neue" w:eastAsia="Helvetica Neue" w:hAnsi="Helvetica Neue" w:cs="Helvetica Neue"/>
          <w:b/>
          <w:color w:val="000000"/>
        </w:rPr>
      </w:pPr>
      <w:r w:rsidRPr="00E6187C">
        <w:rPr>
          <w:rFonts w:ascii="Helvetica Neue" w:eastAsia="Helvetica Neue" w:hAnsi="Helvetica Neue" w:cs="Helvetica Neue"/>
          <w:color w:val="000000"/>
          <w:sz w:val="20"/>
          <w:szCs w:val="20"/>
        </w:rPr>
        <w:t>La Formation doit se dérouler sur cette période de validité.</w:t>
      </w:r>
    </w:p>
    <w:p w14:paraId="31EF2F1C"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3FEF190E" w14:textId="77777777" w:rsidR="005B06BF" w:rsidRPr="00E6187C" w:rsidRDefault="0079664E">
      <w:pPr>
        <w:numPr>
          <w:ilvl w:val="0"/>
          <w:numId w:val="15"/>
        </w:numPr>
        <w:pBdr>
          <w:top w:val="nil"/>
          <w:left w:val="nil"/>
          <w:bottom w:val="nil"/>
          <w:right w:val="nil"/>
          <w:between w:val="nil"/>
        </w:pBdr>
        <w:jc w:val="both"/>
        <w:rPr>
          <w:rFonts w:ascii="Helvetica Neue" w:eastAsia="Helvetica Neue" w:hAnsi="Helvetica Neue" w:cs="Helvetica Neue"/>
          <w:b/>
          <w:color w:val="000000"/>
        </w:rPr>
      </w:pPr>
      <w:r w:rsidRPr="00E6187C">
        <w:rPr>
          <w:rFonts w:ascii="Helvetica Neue" w:eastAsia="Helvetica Neue" w:hAnsi="Helvetica Neue" w:cs="Helvetica Neue"/>
          <w:b/>
          <w:color w:val="000000"/>
        </w:rPr>
        <w:t>Différen</w:t>
      </w:r>
      <w:r w:rsidR="00B96C22" w:rsidRPr="00E6187C">
        <w:rPr>
          <w:rFonts w:ascii="Helvetica Neue" w:eastAsia="Helvetica Neue" w:hAnsi="Helvetica Neue" w:cs="Helvetica Neue"/>
          <w:b/>
          <w:color w:val="000000"/>
        </w:rPr>
        <w:t>d</w:t>
      </w:r>
      <w:r w:rsidRPr="00E6187C">
        <w:rPr>
          <w:rFonts w:ascii="Helvetica Neue" w:eastAsia="Helvetica Neue" w:hAnsi="Helvetica Neue" w:cs="Helvetica Neue"/>
          <w:b/>
          <w:color w:val="000000"/>
        </w:rPr>
        <w:t>s</w:t>
      </w:r>
    </w:p>
    <w:p w14:paraId="52A1020B"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05D83AF7" w14:textId="7D81E70E" w:rsidR="00457967" w:rsidRPr="00E6187C" w:rsidRDefault="00457967" w:rsidP="00457967">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Toute contestation ou différents relatifs à l’interprétation ou l’exécution de la Convention est de la seule compétence du Tribunal de Grande Instance de </w:t>
      </w:r>
      <w:r w:rsidR="00256854" w:rsidRPr="00256854">
        <w:rPr>
          <w:rFonts w:ascii="Helvetica Neue" w:eastAsia="Helvetica Neue" w:hAnsi="Helvetica Neue" w:cs="Helvetica Neue"/>
          <w:color w:val="000000"/>
          <w:sz w:val="20"/>
          <w:szCs w:val="20"/>
        </w:rPr>
        <w:t>Paris</w:t>
      </w:r>
      <w:r w:rsidRPr="00256854">
        <w:rPr>
          <w:rFonts w:ascii="Helvetica Neue" w:eastAsia="Helvetica Neue" w:hAnsi="Helvetica Neue" w:cs="Helvetica Neue"/>
          <w:color w:val="000000"/>
          <w:sz w:val="20"/>
          <w:szCs w:val="20"/>
        </w:rPr>
        <w:t>.</w:t>
      </w:r>
    </w:p>
    <w:p w14:paraId="535AB679" w14:textId="77777777" w:rsidR="00457967" w:rsidRPr="00E6187C" w:rsidRDefault="00457967" w:rsidP="00457967">
      <w:pPr>
        <w:pBdr>
          <w:top w:val="nil"/>
          <w:left w:val="nil"/>
          <w:bottom w:val="nil"/>
          <w:right w:val="nil"/>
          <w:between w:val="nil"/>
        </w:pBdr>
        <w:rPr>
          <w:rFonts w:ascii="Helvetica Neue" w:eastAsia="Helvetica Neue" w:hAnsi="Helvetica Neue" w:cs="Helvetica Neue"/>
          <w:color w:val="000000"/>
          <w:sz w:val="20"/>
          <w:szCs w:val="20"/>
        </w:rPr>
      </w:pPr>
    </w:p>
    <w:p w14:paraId="5A172842" w14:textId="77777777" w:rsidR="00457967" w:rsidRPr="00E6187C" w:rsidRDefault="00457967" w:rsidP="00457967">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Fait en double exemplaires originaux, dont un remis à chacune des Parties,</w:t>
      </w:r>
    </w:p>
    <w:p w14:paraId="45703FD2" w14:textId="77777777" w:rsidR="00457967" w:rsidRPr="00E6187C" w:rsidRDefault="00457967" w:rsidP="00457967">
      <w:pPr>
        <w:pBdr>
          <w:top w:val="nil"/>
          <w:left w:val="nil"/>
          <w:bottom w:val="nil"/>
          <w:right w:val="nil"/>
          <w:between w:val="nil"/>
        </w:pBdr>
        <w:rPr>
          <w:rFonts w:ascii="Helvetica Neue" w:eastAsia="Helvetica Neue" w:hAnsi="Helvetica Neue" w:cs="Helvetica Neue"/>
          <w:color w:val="000000"/>
          <w:sz w:val="20"/>
          <w:szCs w:val="20"/>
        </w:rPr>
      </w:pPr>
    </w:p>
    <w:p w14:paraId="7E4D3EF1" w14:textId="0B1FBE5D" w:rsidR="00457967" w:rsidRDefault="00457967" w:rsidP="00457967">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Fait à</w:t>
      </w:r>
      <w:r w:rsidR="00256854">
        <w:rPr>
          <w:rFonts w:ascii="Helvetica Neue" w:eastAsia="Helvetica Neue" w:hAnsi="Helvetica Neue" w:cs="Helvetica Neue"/>
          <w:color w:val="000000"/>
          <w:sz w:val="20"/>
          <w:szCs w:val="20"/>
        </w:rPr>
        <w:t xml:space="preserve"> Paris</w:t>
      </w:r>
      <w:r w:rsidRPr="00E6187C">
        <w:rPr>
          <w:rFonts w:ascii="Helvetica Neue" w:eastAsia="Helvetica Neue" w:hAnsi="Helvetica Neue" w:cs="Helvetica Neue"/>
          <w:color w:val="000000"/>
          <w:sz w:val="20"/>
          <w:szCs w:val="20"/>
        </w:rPr>
        <w:t xml:space="preserve">, Le </w:t>
      </w:r>
      <w:r w:rsidR="00256854">
        <w:rPr>
          <w:rFonts w:ascii="Helvetica Neue" w:eastAsia="Helvetica Neue" w:hAnsi="Helvetica Neue" w:cs="Helvetica Neue"/>
          <w:color w:val="000000"/>
          <w:sz w:val="20"/>
          <w:szCs w:val="20"/>
        </w:rPr>
        <w:t>2/11/2021</w:t>
      </w:r>
    </w:p>
    <w:p w14:paraId="747493B7" w14:textId="77777777" w:rsidR="0087383D" w:rsidRDefault="0087383D" w:rsidP="00457967">
      <w:pPr>
        <w:pBdr>
          <w:top w:val="nil"/>
          <w:left w:val="nil"/>
          <w:bottom w:val="nil"/>
          <w:right w:val="nil"/>
          <w:between w:val="nil"/>
        </w:pBdr>
        <w:rPr>
          <w:rFonts w:ascii="Helvetica Neue" w:eastAsia="Helvetica Neue" w:hAnsi="Helvetica Neue" w:cs="Helvetica Neue"/>
          <w:color w:val="000000"/>
          <w:sz w:val="20"/>
          <w:szCs w:val="20"/>
        </w:rPr>
      </w:pPr>
    </w:p>
    <w:p w14:paraId="3753D089" w14:textId="77777777" w:rsidR="0087383D" w:rsidRPr="00E6187C" w:rsidRDefault="0087383D" w:rsidP="00457967">
      <w:pPr>
        <w:pBdr>
          <w:top w:val="nil"/>
          <w:left w:val="nil"/>
          <w:bottom w:val="nil"/>
          <w:right w:val="nil"/>
          <w:between w:val="nil"/>
        </w:pBdr>
        <w:rPr>
          <w:rFonts w:ascii="Helvetica Neue" w:eastAsia="Helvetica Neue" w:hAnsi="Helvetica Neue" w:cs="Helvetica Neue"/>
          <w:color w:val="000000"/>
          <w:sz w:val="20"/>
          <w:szCs w:val="20"/>
        </w:rPr>
      </w:pPr>
    </w:p>
    <w:p w14:paraId="2573F7C1" w14:textId="77777777" w:rsidR="005B06BF" w:rsidRPr="00E6187C" w:rsidRDefault="00F569EC">
      <w:pPr>
        <w:pBdr>
          <w:top w:val="nil"/>
          <w:left w:val="nil"/>
          <w:bottom w:val="nil"/>
          <w:right w:val="nil"/>
          <w:between w:val="nil"/>
        </w:pBdr>
        <w:rPr>
          <w:rFonts w:ascii="Helvetica Neue" w:eastAsia="Helvetica Neue" w:hAnsi="Helvetica Neue" w:cs="Helvetica Neue"/>
          <w:color w:val="000000"/>
          <w:sz w:val="20"/>
          <w:szCs w:val="20"/>
        </w:rPr>
      </w:pPr>
      <w:r>
        <w:rPr>
          <w:noProof/>
        </w:rPr>
        <mc:AlternateContent>
          <mc:Choice Requires="wpg">
            <w:drawing>
              <wp:anchor distT="0" distB="0" distL="0" distR="0" simplePos="0" relativeHeight="251654656" behindDoc="0" locked="0" layoutInCell="1" allowOverlap="1" wp14:anchorId="7E129B90" wp14:editId="2AE6CE50">
                <wp:simplePos x="0" y="0"/>
                <wp:positionH relativeFrom="column">
                  <wp:posOffset>4337050</wp:posOffset>
                </wp:positionH>
                <wp:positionV relativeFrom="paragraph">
                  <wp:posOffset>34290</wp:posOffset>
                </wp:positionV>
                <wp:extent cx="2247900" cy="1358900"/>
                <wp:effectExtent l="0" t="0" r="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1358900"/>
                          <a:chOff x="4220463" y="3097688"/>
                          <a:chExt cx="2251075" cy="1364624"/>
                        </a:xfrm>
                      </wpg:grpSpPr>
                      <wpg:grpSp>
                        <wpg:cNvPr id="1" name="Groupe 1"/>
                        <wpg:cNvGrpSpPr>
                          <a:grpSpLocks/>
                        </wpg:cNvGrpSpPr>
                        <wpg:grpSpPr>
                          <a:xfrm>
                            <a:off x="4220463" y="3097688"/>
                            <a:ext cx="2251075" cy="1364624"/>
                            <a:chOff x="0" y="-2"/>
                            <a:chExt cx="2251075" cy="1364623"/>
                          </a:xfrm>
                        </wpg:grpSpPr>
                        <wps:wsp>
                          <wps:cNvPr id="3" name="Rectangle 3"/>
                          <wps:cNvSpPr>
                            <a:spLocks/>
                          </wps:cNvSpPr>
                          <wps:spPr>
                            <a:xfrm>
                              <a:off x="0" y="-1"/>
                              <a:ext cx="2251075" cy="1364600"/>
                            </a:xfrm>
                            <a:prstGeom prst="rect">
                              <a:avLst/>
                            </a:prstGeom>
                            <a:noFill/>
                            <a:ln>
                              <a:noFill/>
                            </a:ln>
                          </wps:spPr>
                          <wps:txbx>
                            <w:txbxContent>
                              <w:p w14:paraId="262E55AB" w14:textId="77777777" w:rsidR="00FB3CE3" w:rsidRDefault="00FB3CE3">
                                <w:pPr>
                                  <w:textDirection w:val="btLr"/>
                                </w:pPr>
                              </w:p>
                            </w:txbxContent>
                          </wps:txbx>
                          <wps:bodyPr spcFirstLastPara="1" wrap="square" lIns="91425" tIns="91425" rIns="91425" bIns="91425" anchor="ctr" anchorCtr="0"/>
                        </wps:wsp>
                        <wps:wsp>
                          <wps:cNvPr id="4" name="Rectangle 4"/>
                          <wps:cNvSpPr>
                            <a:spLocks/>
                          </wps:cNvSpPr>
                          <wps:spPr>
                            <a:xfrm>
                              <a:off x="0" y="-2"/>
                              <a:ext cx="2251075" cy="1364623"/>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49A34F" w14:textId="77777777" w:rsidR="00FB3CE3" w:rsidRDefault="00FB3CE3">
                                <w:pPr>
                                  <w:textDirection w:val="btLr"/>
                                </w:pPr>
                              </w:p>
                            </w:txbxContent>
                          </wps:txbx>
                          <wps:bodyPr spcFirstLastPara="1" wrap="square" lIns="91425" tIns="91425" rIns="91425" bIns="91425" anchor="ctr" anchorCtr="0"/>
                        </wps:wsp>
                        <wps:wsp>
                          <wps:cNvPr id="5" name="Rectangle 5"/>
                          <wps:cNvSpPr>
                            <a:spLocks/>
                          </wps:cNvSpPr>
                          <wps:spPr>
                            <a:xfrm>
                              <a:off x="0" y="-2"/>
                              <a:ext cx="2251075" cy="1364623"/>
                            </a:xfrm>
                            <a:prstGeom prst="rect">
                              <a:avLst/>
                            </a:prstGeom>
                            <a:noFill/>
                            <a:ln>
                              <a:noFill/>
                            </a:ln>
                          </wps:spPr>
                          <wps:txbx>
                            <w:txbxContent>
                              <w:p w14:paraId="00FF2CAD" w14:textId="77777777" w:rsidR="00FB3CE3" w:rsidRDefault="00FB3CE3">
                                <w:pPr>
                                  <w:jc w:val="center"/>
                                  <w:textDirection w:val="btLr"/>
                                </w:pPr>
                                <w:r>
                                  <w:rPr>
                                    <w:rFonts w:ascii="Calibri" w:eastAsia="Calibri" w:hAnsi="Calibri" w:cs="Calibri"/>
                                    <w:b/>
                                    <w:color w:val="3E3E3E"/>
                                  </w:rPr>
                                  <w:t>Pour l’Entreprise Bénéficiaire</w:t>
                                </w:r>
                              </w:p>
                              <w:p w14:paraId="58619AC0" w14:textId="77777777" w:rsidR="00FB3CE3" w:rsidRDefault="00FB3CE3">
                                <w:pPr>
                                  <w:textDirection w:val="btLr"/>
                                </w:pPr>
                              </w:p>
                              <w:p w14:paraId="337A908B" w14:textId="77777777" w:rsidR="00FB3CE3" w:rsidRDefault="00FB3CE3">
                                <w:pPr>
                                  <w:textDirection w:val="btLr"/>
                                </w:pPr>
                              </w:p>
                              <w:p w14:paraId="0007ECCE" w14:textId="77777777" w:rsidR="00FB3CE3" w:rsidRDefault="00FB3CE3">
                                <w:pPr>
                                  <w:textDirection w:val="btLr"/>
                                </w:pPr>
                              </w:p>
                              <w:p w14:paraId="4B14592D" w14:textId="77777777" w:rsidR="00FB3CE3" w:rsidRDefault="00FB3CE3">
                                <w:pPr>
                                  <w:textDirection w:val="btLr"/>
                                </w:pPr>
                              </w:p>
                              <w:p w14:paraId="66ADF1FB" w14:textId="77777777" w:rsidR="00FB3CE3" w:rsidRDefault="00FB3CE3">
                                <w:pPr>
                                  <w:textDirection w:val="btLr"/>
                                </w:pPr>
                              </w:p>
                              <w:p w14:paraId="3A292178" w14:textId="2A9BDDFE" w:rsidR="00FB3CE3" w:rsidRPr="009C6CA4" w:rsidRDefault="009C6CA4">
                                <w:pPr>
                                  <w:jc w:val="center"/>
                                  <w:textDirection w:val="btLr"/>
                                  <w:rPr>
                                    <w:iCs/>
                                  </w:rPr>
                                </w:pPr>
                                <w:r w:rsidRPr="00C46859">
                                  <w:rPr>
                                    <w:rFonts w:ascii="Calibri" w:eastAsia="Calibri" w:hAnsi="Calibri" w:cs="Calibri"/>
                                    <w:iCs/>
                                    <w:color w:val="525252"/>
                                    <w:sz w:val="20"/>
                                    <w:highlight w:val="yellow"/>
                                  </w:rPr>
                                  <w:t xml:space="preserve">M. </w:t>
                                </w:r>
                                <w:r w:rsidR="0004382F">
                                  <w:rPr>
                                    <w:rFonts w:ascii="Calibri" w:eastAsia="Calibri" w:hAnsi="Calibri" w:cs="Calibri"/>
                                    <w:iCs/>
                                    <w:color w:val="525252"/>
                                    <w:sz w:val="20"/>
                                    <w:highlight w:val="yellow"/>
                                  </w:rPr>
                                  <w:t>André DUPONT</w:t>
                                </w:r>
                                <w:r w:rsidRPr="00C46859">
                                  <w:rPr>
                                    <w:rFonts w:ascii="Calibri" w:eastAsia="Calibri" w:hAnsi="Calibri" w:cs="Calibri"/>
                                    <w:iCs/>
                                    <w:color w:val="525252"/>
                                    <w:sz w:val="20"/>
                                    <w:highlight w:val="yellow"/>
                                  </w:rPr>
                                  <w:t>, Gérant</w:t>
                                </w:r>
                              </w:p>
                            </w:txbxContent>
                          </wps:txbx>
                          <wps:bodyPr spcFirstLastPara="1" wrap="square" lIns="45700" tIns="45700" rIns="45700" bIns="45700" anchor="t" anchorCtr="0"/>
                        </wps:wsp>
                      </wpg:grpSp>
                    </wpg:wgp>
                  </a:graphicData>
                </a:graphic>
                <wp14:sizeRelH relativeFrom="page">
                  <wp14:pctWidth>0</wp14:pctWidth>
                </wp14:sizeRelH>
                <wp14:sizeRelV relativeFrom="page">
                  <wp14:pctHeight>0</wp14:pctHeight>
                </wp14:sizeRelV>
              </wp:anchor>
            </w:drawing>
          </mc:Choice>
          <mc:Fallback>
            <w:pict>
              <v:group w14:anchorId="7E129B90" id="Groupe 2" o:spid="_x0000_s1026" style="position:absolute;margin-left:341.5pt;margin-top:2.7pt;width:177pt;height:107pt;z-index:251654656;mso-wrap-distance-left:0;mso-wrap-distance-right:0" coordorigin="42204,30976" coordsize="22510,13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">
                <v:group id="Groupe 1" o:spid="_x0000_s1027" style="position:absolute;left:42204;top:30976;width:22511;height:13647" coordorigin="" coordsize="22510,136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3" o:spid="_x0000_s1028" style="position:absolute;width:22510;height:136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262E55AB" w14:textId="77777777" w:rsidR="00FB3CE3" w:rsidRDefault="00FB3CE3">
                          <w:pPr>
                            <w:textDirection w:val="btLr"/>
                          </w:pPr>
                        </w:p>
                      </w:txbxContent>
                    </v:textbox>
                  </v:rect>
                  <v:rect id="Rectangle 4" o:spid="_x0000_s1029" style="position:absolute;width:22510;height:13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">
                    <v:stroke startarrowwidth="narrow" startarrowlength="short" endarrowwidth="narrow" endarrowlength="short" joinstyle="round"/>
                    <v:path arrowok="t"/>
                    <v:textbox inset="2.53958mm,2.53958mm,2.53958mm,2.53958mm">
                      <w:txbxContent>
                        <w:p w14:paraId="4549A34F" w14:textId="77777777" w:rsidR="00FB3CE3" w:rsidRDefault="00FB3CE3">
                          <w:pPr>
                            <w:textDirection w:val="btLr"/>
                          </w:pPr>
                        </w:p>
                      </w:txbxContent>
                    </v:textbox>
                  </v:rect>
                  <v:rect id="Rectangle 5" o:spid="_x0000_s1030" style="position:absolute;width:22510;height:13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" filled="f" stroked="f">
                    <v:textbox inset="1.2694mm,1.2694mm,1.2694mm,1.2694mm">
                      <w:txbxContent>
                        <w:p w14:paraId="00FF2CAD" w14:textId="77777777" w:rsidR="00FB3CE3" w:rsidRDefault="00FB3CE3">
                          <w:pPr>
                            <w:jc w:val="center"/>
                            <w:textDirection w:val="btLr"/>
                          </w:pPr>
                          <w:r>
                            <w:rPr>
                              <w:rFonts w:ascii="Calibri" w:eastAsia="Calibri" w:hAnsi="Calibri" w:cs="Calibri"/>
                              <w:b/>
                              <w:color w:val="3E3E3E"/>
                            </w:rPr>
                            <w:t>Pour l’Entreprise Bénéficiaire</w:t>
                          </w:r>
                        </w:p>
                        <w:p w14:paraId="58619AC0" w14:textId="77777777" w:rsidR="00FB3CE3" w:rsidRDefault="00FB3CE3">
                          <w:pPr>
                            <w:textDirection w:val="btLr"/>
                          </w:pPr>
                        </w:p>
                        <w:p w14:paraId="337A908B" w14:textId="77777777" w:rsidR="00FB3CE3" w:rsidRDefault="00FB3CE3">
                          <w:pPr>
                            <w:textDirection w:val="btLr"/>
                          </w:pPr>
                        </w:p>
                        <w:p w14:paraId="0007ECCE" w14:textId="77777777" w:rsidR="00FB3CE3" w:rsidRDefault="00FB3CE3">
                          <w:pPr>
                            <w:textDirection w:val="btLr"/>
                          </w:pPr>
                        </w:p>
                        <w:p w14:paraId="4B14592D" w14:textId="77777777" w:rsidR="00FB3CE3" w:rsidRDefault="00FB3CE3">
                          <w:pPr>
                            <w:textDirection w:val="btLr"/>
                          </w:pPr>
                        </w:p>
                        <w:p w14:paraId="66ADF1FB" w14:textId="77777777" w:rsidR="00FB3CE3" w:rsidRDefault="00FB3CE3">
                          <w:pPr>
                            <w:textDirection w:val="btLr"/>
                          </w:pPr>
                        </w:p>
                        <w:p w14:paraId="3A292178" w14:textId="2A9BDDFE" w:rsidR="00FB3CE3" w:rsidRPr="009C6CA4" w:rsidRDefault="009C6CA4">
                          <w:pPr>
                            <w:jc w:val="center"/>
                            <w:textDirection w:val="btLr"/>
                            <w:rPr>
                              <w:iCs/>
                            </w:rPr>
                          </w:pPr>
                          <w:r w:rsidRPr="00C46859">
                            <w:rPr>
                              <w:rFonts w:ascii="Calibri" w:eastAsia="Calibri" w:hAnsi="Calibri" w:cs="Calibri"/>
                              <w:iCs/>
                              <w:color w:val="525252"/>
                              <w:sz w:val="20"/>
                              <w:highlight w:val="yellow"/>
                            </w:rPr>
                            <w:t xml:space="preserve">M. </w:t>
                          </w:r>
                          <w:r w:rsidR="0004382F">
                            <w:rPr>
                              <w:rFonts w:ascii="Calibri" w:eastAsia="Calibri" w:hAnsi="Calibri" w:cs="Calibri"/>
                              <w:iCs/>
                              <w:color w:val="525252"/>
                              <w:sz w:val="20"/>
                              <w:highlight w:val="yellow"/>
                            </w:rPr>
                            <w:t>André DUPONT</w:t>
                          </w:r>
                          <w:r w:rsidRPr="00C46859">
                            <w:rPr>
                              <w:rFonts w:ascii="Calibri" w:eastAsia="Calibri" w:hAnsi="Calibri" w:cs="Calibri"/>
                              <w:iCs/>
                              <w:color w:val="525252"/>
                              <w:sz w:val="20"/>
                              <w:highlight w:val="yellow"/>
                            </w:rPr>
                            <w:t>, Gérant</w:t>
                          </w:r>
                        </w:p>
                      </w:txbxContent>
                    </v:textbox>
                  </v:rect>
                </v:group>
              </v:group>
            </w:pict>
          </mc:Fallback>
        </mc:AlternateContent>
      </w:r>
      <w:r>
        <w:rPr>
          <w:noProof/>
        </w:rPr>
        <mc:AlternateContent>
          <mc:Choice Requires="wpg">
            <w:drawing>
              <wp:anchor distT="0" distB="0" distL="0" distR="0" simplePos="0" relativeHeight="251655680" behindDoc="0" locked="0" layoutInCell="1" allowOverlap="1" wp14:anchorId="73859539" wp14:editId="66BA9474">
                <wp:simplePos x="0" y="0"/>
                <wp:positionH relativeFrom="column">
                  <wp:posOffset>-635</wp:posOffset>
                </wp:positionH>
                <wp:positionV relativeFrom="paragraph">
                  <wp:posOffset>34290</wp:posOffset>
                </wp:positionV>
                <wp:extent cx="2400300" cy="1384300"/>
                <wp:effectExtent l="0" t="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300" cy="1384300"/>
                          <a:chOff x="4141088" y="3085945"/>
                          <a:chExt cx="2409825" cy="1388110"/>
                        </a:xfrm>
                      </wpg:grpSpPr>
                      <wpg:grpSp>
                        <wpg:cNvPr id="7" name="Groupe 7"/>
                        <wpg:cNvGrpSpPr>
                          <a:grpSpLocks/>
                        </wpg:cNvGrpSpPr>
                        <wpg:grpSpPr>
                          <a:xfrm>
                            <a:off x="4141088" y="3085945"/>
                            <a:ext cx="2409825" cy="1388110"/>
                            <a:chOff x="0" y="-2"/>
                            <a:chExt cx="2410359" cy="1388679"/>
                          </a:xfrm>
                        </wpg:grpSpPr>
                        <wps:wsp>
                          <wps:cNvPr id="8" name="Rectangle 8"/>
                          <wps:cNvSpPr>
                            <a:spLocks/>
                          </wps:cNvSpPr>
                          <wps:spPr>
                            <a:xfrm>
                              <a:off x="0" y="-2"/>
                              <a:ext cx="2410350" cy="1388675"/>
                            </a:xfrm>
                            <a:prstGeom prst="rect">
                              <a:avLst/>
                            </a:prstGeom>
                            <a:noFill/>
                            <a:ln>
                              <a:noFill/>
                            </a:ln>
                          </wps:spPr>
                          <wps:txbx>
                            <w:txbxContent>
                              <w:p w14:paraId="3093B29E" w14:textId="77777777" w:rsidR="00FB3CE3" w:rsidRDefault="00FB3CE3">
                                <w:pPr>
                                  <w:textDirection w:val="btLr"/>
                                </w:pPr>
                              </w:p>
                            </w:txbxContent>
                          </wps:txbx>
                          <wps:bodyPr spcFirstLastPara="1" wrap="square" lIns="91425" tIns="91425" rIns="91425" bIns="91425" anchor="ctr" anchorCtr="0"/>
                        </wps:wsp>
                        <wps:wsp>
                          <wps:cNvPr id="9" name="Rectangle 9"/>
                          <wps:cNvSpPr>
                            <a:spLocks/>
                          </wps:cNvSpPr>
                          <wps:spPr>
                            <a:xfrm>
                              <a:off x="0" y="-2"/>
                              <a:ext cx="2410359" cy="1388679"/>
                            </a:xfrm>
                            <a:prstGeom prst="rect">
                              <a:avLst/>
                            </a:prstGeom>
                            <a:solidFill>
                              <a:srgbClr val="FFFFFF"/>
                            </a:solidFill>
                            <a:ln w="9525" cap="flat" cmpd="sng">
                              <a:solidFill>
                                <a:srgbClr val="000000"/>
                              </a:solidFill>
                              <a:prstDash val="solid"/>
                              <a:round/>
                              <a:headEnd type="none" w="sm" len="sm"/>
                              <a:tailEnd type="none" w="sm" len="sm"/>
                            </a:ln>
                          </wps:spPr>
                          <wps:txbx>
                            <w:txbxContent>
                              <w:p w14:paraId="5D19A19C" w14:textId="77777777" w:rsidR="00FB3CE3" w:rsidRDefault="00FB3CE3">
                                <w:pPr>
                                  <w:textDirection w:val="btLr"/>
                                </w:pPr>
                              </w:p>
                            </w:txbxContent>
                          </wps:txbx>
                          <wps:bodyPr spcFirstLastPara="1" wrap="square" lIns="91425" tIns="91425" rIns="91425" bIns="91425" anchor="ctr" anchorCtr="0"/>
                        </wps:wsp>
                        <wps:wsp>
                          <wps:cNvPr id="10" name="Rectangle 10"/>
                          <wps:cNvSpPr>
                            <a:spLocks/>
                          </wps:cNvSpPr>
                          <wps:spPr>
                            <a:xfrm>
                              <a:off x="0" y="-2"/>
                              <a:ext cx="2410359" cy="1388679"/>
                            </a:xfrm>
                            <a:prstGeom prst="rect">
                              <a:avLst/>
                            </a:prstGeom>
                            <a:noFill/>
                            <a:ln>
                              <a:noFill/>
                            </a:ln>
                          </wps:spPr>
                          <wps:txbx>
                            <w:txbxContent>
                              <w:p w14:paraId="7F124988" w14:textId="77777777" w:rsidR="00FB3CE3" w:rsidRDefault="00FB3CE3">
                                <w:pPr>
                                  <w:jc w:val="center"/>
                                  <w:textDirection w:val="btLr"/>
                                </w:pPr>
                                <w:r>
                                  <w:rPr>
                                    <w:rFonts w:ascii="Calibri" w:eastAsia="Calibri" w:hAnsi="Calibri" w:cs="Calibri"/>
                                    <w:b/>
                                    <w:color w:val="3E3E3E"/>
                                  </w:rPr>
                                  <w:t>Pour l’Organisme de Formation</w:t>
                                </w:r>
                              </w:p>
                              <w:p w14:paraId="7B9BD2AD" w14:textId="77777777" w:rsidR="00FB3CE3" w:rsidRDefault="00FB3CE3">
                                <w:pPr>
                                  <w:textDirection w:val="btLr"/>
                                </w:pPr>
                              </w:p>
                              <w:p w14:paraId="23EE22D2" w14:textId="77777777" w:rsidR="00FB3CE3" w:rsidRDefault="00FB3CE3">
                                <w:pPr>
                                  <w:textDirection w:val="btLr"/>
                                </w:pPr>
                              </w:p>
                              <w:p w14:paraId="01BAA264" w14:textId="77777777" w:rsidR="00FB3CE3" w:rsidRDefault="00FB3CE3">
                                <w:pPr>
                                  <w:textDirection w:val="btLr"/>
                                </w:pPr>
                              </w:p>
                              <w:p w14:paraId="6FF49078" w14:textId="77777777" w:rsidR="00FB3CE3" w:rsidRDefault="00FB3CE3">
                                <w:pPr>
                                  <w:textDirection w:val="btLr"/>
                                </w:pPr>
                              </w:p>
                              <w:p w14:paraId="14574A01" w14:textId="77777777" w:rsidR="00FB3CE3" w:rsidRDefault="00FB3CE3">
                                <w:pPr>
                                  <w:textDirection w:val="btLr"/>
                                </w:pPr>
                              </w:p>
                              <w:p w14:paraId="73BEBCE3" w14:textId="43326FFC" w:rsidR="00FB3CE3" w:rsidRPr="009C6CA4" w:rsidRDefault="009C6CA4">
                                <w:pPr>
                                  <w:jc w:val="center"/>
                                  <w:textDirection w:val="btLr"/>
                                  <w:rPr>
                                    <w:iCs/>
                                  </w:rPr>
                                </w:pPr>
                                <w:r w:rsidRPr="009C6CA4">
                                  <w:rPr>
                                    <w:rFonts w:ascii="Calibri" w:eastAsia="Calibri" w:hAnsi="Calibri" w:cs="Calibri"/>
                                    <w:iCs/>
                                    <w:color w:val="525252"/>
                                    <w:sz w:val="20"/>
                                  </w:rPr>
                                  <w:t>M. Cyprien HENRY,</w:t>
                                </w:r>
                                <w:r w:rsidR="00FB3CE3" w:rsidRPr="009C6CA4">
                                  <w:rPr>
                                    <w:rFonts w:ascii="Calibri" w:eastAsia="Calibri" w:hAnsi="Calibri" w:cs="Calibri"/>
                                    <w:iCs/>
                                    <w:color w:val="525252"/>
                                    <w:sz w:val="20"/>
                                  </w:rPr>
                                  <w:t xml:space="preserve"> Gérant</w:t>
                                </w:r>
                              </w:p>
                            </w:txbxContent>
                          </wps:txbx>
                          <wps:bodyPr spcFirstLastPara="1" wrap="square" lIns="45700" tIns="45700" rIns="45700" bIns="45700" anchor="t" anchorCtr="0"/>
                        </wps:wsp>
                      </wpg:grpSp>
                    </wpg:wgp>
                  </a:graphicData>
                </a:graphic>
                <wp14:sizeRelH relativeFrom="page">
                  <wp14:pctWidth>0</wp14:pctWidth>
                </wp14:sizeRelH>
                <wp14:sizeRelV relativeFrom="page">
                  <wp14:pctHeight>0</wp14:pctHeight>
                </wp14:sizeRelV>
              </wp:anchor>
            </w:drawing>
          </mc:Choice>
          <mc:Fallback>
            <w:pict>
              <v:group w14:anchorId="73859539" id="Groupe 6" o:spid="_x0000_s1031" style="position:absolute;margin-left:-.05pt;margin-top:2.7pt;width:189pt;height:109pt;z-index:251655680;mso-wrap-distance-left:0;mso-wrap-distance-right:0" coordorigin="41410,30859" coordsize="24098,13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">
                <v:group id="Groupe 7" o:spid="_x0000_s1032" style="position:absolute;left:41410;top:30859;width:24099;height:13881" coordorigin="" coordsize="24103,138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8" o:spid="_x0000_s1033" style="position:absolute;width:24103;height:138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14:paraId="3093B29E" w14:textId="77777777" w:rsidR="00FB3CE3" w:rsidRDefault="00FB3CE3">
                          <w:pPr>
                            <w:textDirection w:val="btLr"/>
                          </w:pPr>
                        </w:p>
                      </w:txbxContent>
                    </v:textbox>
                  </v:rect>
                  <v:rect id="Rectangle 9" o:spid="_x0000_s1034" style="position:absolute;width:24103;height:138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">
                    <v:stroke startarrowwidth="narrow" startarrowlength="short" endarrowwidth="narrow" endarrowlength="short" joinstyle="round"/>
                    <v:path arrowok="t"/>
                    <v:textbox inset="2.53958mm,2.53958mm,2.53958mm,2.53958mm">
                      <w:txbxContent>
                        <w:p w14:paraId="5D19A19C" w14:textId="77777777" w:rsidR="00FB3CE3" w:rsidRDefault="00FB3CE3">
                          <w:pPr>
                            <w:textDirection w:val="btLr"/>
                          </w:pPr>
                        </w:p>
                      </w:txbxContent>
                    </v:textbox>
                  </v:rect>
                  <v:rect id="Rectangle 10" o:spid="_x0000_s1035" style="position:absolute;width:24103;height:138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" filled="f" stroked="f">
                    <v:textbox inset="1.2694mm,1.2694mm,1.2694mm,1.2694mm">
                      <w:txbxContent>
                        <w:p w14:paraId="7F124988" w14:textId="77777777" w:rsidR="00FB3CE3" w:rsidRDefault="00FB3CE3">
                          <w:pPr>
                            <w:jc w:val="center"/>
                            <w:textDirection w:val="btLr"/>
                          </w:pPr>
                          <w:r>
                            <w:rPr>
                              <w:rFonts w:ascii="Calibri" w:eastAsia="Calibri" w:hAnsi="Calibri" w:cs="Calibri"/>
                              <w:b/>
                              <w:color w:val="3E3E3E"/>
                            </w:rPr>
                            <w:t>Pour l’Organisme de Formation</w:t>
                          </w:r>
                        </w:p>
                        <w:p w14:paraId="7B9BD2AD" w14:textId="77777777" w:rsidR="00FB3CE3" w:rsidRDefault="00FB3CE3">
                          <w:pPr>
                            <w:textDirection w:val="btLr"/>
                          </w:pPr>
                        </w:p>
                        <w:p w14:paraId="23EE22D2" w14:textId="77777777" w:rsidR="00FB3CE3" w:rsidRDefault="00FB3CE3">
                          <w:pPr>
                            <w:textDirection w:val="btLr"/>
                          </w:pPr>
                        </w:p>
                        <w:p w14:paraId="01BAA264" w14:textId="77777777" w:rsidR="00FB3CE3" w:rsidRDefault="00FB3CE3">
                          <w:pPr>
                            <w:textDirection w:val="btLr"/>
                          </w:pPr>
                        </w:p>
                        <w:p w14:paraId="6FF49078" w14:textId="77777777" w:rsidR="00FB3CE3" w:rsidRDefault="00FB3CE3">
                          <w:pPr>
                            <w:textDirection w:val="btLr"/>
                          </w:pPr>
                        </w:p>
                        <w:p w14:paraId="14574A01" w14:textId="77777777" w:rsidR="00FB3CE3" w:rsidRDefault="00FB3CE3">
                          <w:pPr>
                            <w:textDirection w:val="btLr"/>
                          </w:pPr>
                        </w:p>
                        <w:p w14:paraId="73BEBCE3" w14:textId="43326FFC" w:rsidR="00FB3CE3" w:rsidRPr="009C6CA4" w:rsidRDefault="009C6CA4">
                          <w:pPr>
                            <w:jc w:val="center"/>
                            <w:textDirection w:val="btLr"/>
                            <w:rPr>
                              <w:iCs/>
                            </w:rPr>
                          </w:pPr>
                          <w:r w:rsidRPr="009C6CA4">
                            <w:rPr>
                              <w:rFonts w:ascii="Calibri" w:eastAsia="Calibri" w:hAnsi="Calibri" w:cs="Calibri"/>
                              <w:iCs/>
                              <w:color w:val="525252"/>
                              <w:sz w:val="20"/>
                            </w:rPr>
                            <w:t>M. Cyprien HENRY,</w:t>
                          </w:r>
                          <w:r w:rsidR="00FB3CE3" w:rsidRPr="009C6CA4">
                            <w:rPr>
                              <w:rFonts w:ascii="Calibri" w:eastAsia="Calibri" w:hAnsi="Calibri" w:cs="Calibri"/>
                              <w:iCs/>
                              <w:color w:val="525252"/>
                              <w:sz w:val="20"/>
                            </w:rPr>
                            <w:t xml:space="preserve"> Gérant</w:t>
                          </w:r>
                        </w:p>
                      </w:txbxContent>
                    </v:textbox>
                  </v:rect>
                </v:group>
              </v:group>
            </w:pict>
          </mc:Fallback>
        </mc:AlternateContent>
      </w:r>
    </w:p>
    <w:p w14:paraId="6CF474BD" w14:textId="77777777" w:rsidR="005B06BF" w:rsidRPr="00E6187C" w:rsidRDefault="0079664E">
      <w:pPr>
        <w:pBdr>
          <w:top w:val="nil"/>
          <w:left w:val="nil"/>
          <w:bottom w:val="nil"/>
          <w:right w:val="nil"/>
          <w:between w:val="nil"/>
        </w:pBdr>
        <w:tabs>
          <w:tab w:val="left" w:pos="4213"/>
        </w:tabs>
        <w:rPr>
          <w:rFonts w:ascii="Helvetica Neue" w:eastAsia="Helvetica Neue" w:hAnsi="Helvetica Neue" w:cs="Helvetica Neue"/>
          <w:color w:val="000000"/>
        </w:rPr>
      </w:pPr>
      <w:r w:rsidRPr="00E6187C">
        <w:rPr>
          <w:rFonts w:ascii="Helvetica Neue" w:eastAsia="Helvetica Neue" w:hAnsi="Helvetica Neue" w:cs="Helvetica Neue"/>
          <w:color w:val="000000"/>
        </w:rPr>
        <w:tab/>
      </w:r>
    </w:p>
    <w:p w14:paraId="792F5764"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2838845A"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1B3A2F43" w14:textId="77777777" w:rsidR="005B06BF" w:rsidRPr="00E6187C" w:rsidRDefault="0079664E">
      <w:pPr>
        <w:pBdr>
          <w:top w:val="nil"/>
          <w:left w:val="nil"/>
          <w:bottom w:val="nil"/>
          <w:right w:val="nil"/>
          <w:between w:val="nil"/>
        </w:pBdr>
        <w:rPr>
          <w:rFonts w:ascii="Helvetica Neue" w:hAnsi="Helvetica Neue"/>
          <w:color w:val="000000"/>
        </w:rPr>
      </w:pPr>
      <w:r w:rsidRPr="00E6187C">
        <w:rPr>
          <w:rFonts w:ascii="Helvetica Neue" w:hAnsi="Helvetica Neue"/>
          <w:color w:val="000000"/>
        </w:rPr>
        <w:br w:type="page"/>
      </w:r>
    </w:p>
    <w:p w14:paraId="2233EA85" w14:textId="77777777" w:rsidR="005B06BF" w:rsidRPr="00E6187C" w:rsidRDefault="0079664E">
      <w:pPr>
        <w:pBdr>
          <w:top w:val="single" w:sz="8" w:space="0" w:color="000000"/>
          <w:left w:val="nil"/>
          <w:bottom w:val="nil"/>
          <w:right w:val="nil"/>
          <w:between w:val="nil"/>
        </w:pBdr>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lastRenderedPageBreak/>
        <w:t>Annexe 1</w:t>
      </w:r>
    </w:p>
    <w:p w14:paraId="3CB8A73D" w14:textId="77777777" w:rsidR="005B06BF" w:rsidRPr="00E6187C" w:rsidRDefault="0079664E">
      <w:pPr>
        <w:pBdr>
          <w:top w:val="nil"/>
          <w:left w:val="nil"/>
          <w:bottom w:val="single" w:sz="8" w:space="0" w:color="000000"/>
          <w:right w:val="nil"/>
          <w:between w:val="nil"/>
        </w:pBdr>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t>Liste des Stagiaires de la Formation</w:t>
      </w:r>
    </w:p>
    <w:p w14:paraId="12F4AE79" w14:textId="77777777" w:rsidR="005B06BF" w:rsidRPr="00E6187C" w:rsidRDefault="005B06BF">
      <w:pPr>
        <w:pBdr>
          <w:top w:val="nil"/>
          <w:left w:val="nil"/>
          <w:bottom w:val="nil"/>
          <w:right w:val="nil"/>
          <w:between w:val="nil"/>
        </w:pBdr>
        <w:rPr>
          <w:rFonts w:ascii="Helvetica Neue" w:eastAsia="Helvetica Neue" w:hAnsi="Helvetica Neue" w:cs="Helvetica Neue"/>
          <w:b/>
          <w:color w:val="000000"/>
          <w:sz w:val="20"/>
          <w:szCs w:val="20"/>
        </w:rPr>
      </w:pPr>
    </w:p>
    <w:p w14:paraId="4FD60D3B" w14:textId="4B5414DB" w:rsidR="00B11A1B" w:rsidRPr="00C46859" w:rsidRDefault="00B16E7E" w:rsidP="00B11A1B">
      <w:pPr>
        <w:rPr>
          <w:rFonts w:ascii="Helvetica Neue" w:hAnsi="Helvetica Neue"/>
          <w:color w:val="000000"/>
          <w:highlight w:val="yellow"/>
        </w:rPr>
      </w:pPr>
      <w:r w:rsidRPr="00C46859">
        <w:rPr>
          <w:rFonts w:ascii="Helvetica Neue" w:eastAsia="Helvetica Neue" w:hAnsi="Helvetica Neue" w:cs="Helvetica Neue"/>
          <w:b/>
          <w:color w:val="000000"/>
          <w:sz w:val="20"/>
          <w:szCs w:val="20"/>
          <w:highlight w:val="yellow"/>
        </w:rPr>
        <w:t xml:space="preserve">M. </w:t>
      </w:r>
      <w:r w:rsidR="0004382F">
        <w:rPr>
          <w:rFonts w:ascii="Helvetica Neue" w:eastAsia="Helvetica Neue" w:hAnsi="Helvetica Neue" w:cs="Helvetica Neue"/>
          <w:b/>
          <w:color w:val="000000"/>
          <w:sz w:val="20"/>
          <w:szCs w:val="20"/>
          <w:highlight w:val="yellow"/>
        </w:rPr>
        <w:t>André DUPONT</w:t>
      </w:r>
    </w:p>
    <w:p w14:paraId="61C66FE4" w14:textId="77777777" w:rsidR="00B11A1B" w:rsidRPr="00C46859" w:rsidRDefault="00B11A1B" w:rsidP="00B11A1B">
      <w:pPr>
        <w:pBdr>
          <w:top w:val="nil"/>
          <w:left w:val="nil"/>
          <w:bottom w:val="nil"/>
          <w:right w:val="nil"/>
          <w:between w:val="nil"/>
        </w:pBdr>
        <w:rPr>
          <w:rFonts w:ascii="Helvetica Neue" w:eastAsia="Helvetica Neue" w:hAnsi="Helvetica Neue" w:cs="Helvetica Neue"/>
          <w:b/>
          <w:color w:val="000000"/>
          <w:sz w:val="20"/>
          <w:szCs w:val="20"/>
          <w:highlight w:val="yellow"/>
        </w:rPr>
      </w:pPr>
    </w:p>
    <w:p w14:paraId="14BF6768" w14:textId="5096E5C5" w:rsidR="005B06BF" w:rsidRPr="00E6187C" w:rsidRDefault="00B11A1B" w:rsidP="00B11A1B">
      <w:pPr>
        <w:pBdr>
          <w:top w:val="nil"/>
          <w:left w:val="nil"/>
          <w:bottom w:val="nil"/>
          <w:right w:val="nil"/>
          <w:between w:val="nil"/>
        </w:pBdr>
        <w:rPr>
          <w:rFonts w:ascii="Helvetica Neue" w:eastAsia="Helvetica Neue" w:hAnsi="Helvetica Neue" w:cs="Helvetica Neue"/>
          <w:b/>
          <w:color w:val="000000"/>
          <w:sz w:val="20"/>
          <w:szCs w:val="20"/>
        </w:rPr>
      </w:pPr>
      <w:r w:rsidRPr="00C46859">
        <w:rPr>
          <w:rFonts w:ascii="Helvetica Neue" w:eastAsia="Helvetica Neue" w:hAnsi="Helvetica Neue" w:cs="Helvetica Neue"/>
          <w:b/>
          <w:color w:val="000000"/>
          <w:sz w:val="20"/>
          <w:szCs w:val="20"/>
          <w:highlight w:val="yellow"/>
        </w:rPr>
        <w:t>Fonction :</w:t>
      </w:r>
      <w:r w:rsidR="00B16E7E" w:rsidRPr="00C46859">
        <w:rPr>
          <w:rFonts w:ascii="Helvetica Neue" w:eastAsia="Helvetica Neue" w:hAnsi="Helvetica Neue" w:cs="Helvetica Neue"/>
          <w:b/>
          <w:color w:val="000000"/>
          <w:sz w:val="20"/>
          <w:szCs w:val="20"/>
          <w:highlight w:val="yellow"/>
        </w:rPr>
        <w:t xml:space="preserve"> Chef d’Entreprise</w:t>
      </w:r>
      <w:r w:rsidR="00964B1D" w:rsidRPr="00C46859">
        <w:rPr>
          <w:rFonts w:ascii="Helvetica Neue" w:eastAsia="Helvetica Neue" w:hAnsi="Helvetica Neue" w:cs="Helvetica Neue"/>
          <w:b/>
          <w:color w:val="000000"/>
          <w:sz w:val="20"/>
          <w:szCs w:val="20"/>
          <w:highlight w:val="yellow"/>
        </w:rPr>
        <w:t xml:space="preserve">, domaine d’activité : </w:t>
      </w:r>
      <w:r w:rsidR="00645F30" w:rsidRPr="00C46859">
        <w:rPr>
          <w:rFonts w:ascii="Helvetica Neue" w:eastAsia="Helvetica Neue" w:hAnsi="Helvetica Neue" w:cs="Helvetica Neue"/>
          <w:b/>
          <w:color w:val="000000"/>
          <w:sz w:val="20"/>
          <w:szCs w:val="20"/>
          <w:highlight w:val="yellow"/>
        </w:rPr>
        <w:t>conseil aux entreprises</w:t>
      </w:r>
      <w:r w:rsidR="0079664E" w:rsidRPr="00E6187C">
        <w:rPr>
          <w:rFonts w:ascii="Helvetica Neue" w:hAnsi="Helvetica Neue"/>
          <w:color w:val="000000"/>
        </w:rPr>
        <w:br w:type="page"/>
      </w:r>
    </w:p>
    <w:p w14:paraId="10296771" w14:textId="77777777" w:rsidR="00B16E7E" w:rsidRDefault="00B16E7E">
      <w:pPr>
        <w:pBdr>
          <w:top w:val="single" w:sz="8" w:space="0" w:color="000000"/>
          <w:left w:val="nil"/>
          <w:bottom w:val="nil"/>
          <w:right w:val="nil"/>
          <w:between w:val="nil"/>
        </w:pBdr>
        <w:jc w:val="center"/>
        <w:rPr>
          <w:rFonts w:ascii="Helvetica Neue" w:eastAsia="Helvetica Neue" w:hAnsi="Helvetica Neue" w:cs="Helvetica Neue"/>
          <w:b/>
          <w:color w:val="000000"/>
        </w:rPr>
      </w:pPr>
    </w:p>
    <w:p w14:paraId="0DEEB1A3" w14:textId="6698D4D2" w:rsidR="005B06BF" w:rsidRPr="00E6187C" w:rsidRDefault="0079664E">
      <w:pPr>
        <w:pBdr>
          <w:top w:val="single" w:sz="8" w:space="0" w:color="000000"/>
          <w:left w:val="nil"/>
          <w:bottom w:val="nil"/>
          <w:right w:val="nil"/>
          <w:between w:val="nil"/>
        </w:pBdr>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t>Annexe 2</w:t>
      </w:r>
    </w:p>
    <w:p w14:paraId="19217E2D" w14:textId="77777777" w:rsidR="005B06BF" w:rsidRPr="00E6187C" w:rsidRDefault="0079664E">
      <w:pPr>
        <w:pBdr>
          <w:top w:val="nil"/>
          <w:left w:val="nil"/>
          <w:bottom w:val="single" w:sz="8" w:space="0" w:color="000000"/>
          <w:right w:val="nil"/>
          <w:between w:val="nil"/>
        </w:pBdr>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t>Programme de la Formation</w:t>
      </w:r>
    </w:p>
    <w:p w14:paraId="34F25486"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4FA159CB"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7BFE94AA"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tbl>
      <w:tblPr>
        <w:tblW w:w="1013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00" w:firstRow="0" w:lastRow="0" w:firstColumn="0" w:lastColumn="0" w:noHBand="0" w:noVBand="1"/>
      </w:tblPr>
      <w:tblGrid>
        <w:gridCol w:w="2430"/>
        <w:gridCol w:w="7701"/>
      </w:tblGrid>
      <w:tr w:rsidR="005B06BF" w:rsidRPr="000C09B2" w14:paraId="18039076" w14:textId="77777777" w:rsidTr="00E6187C">
        <w:trPr>
          <w:trHeight w:val="28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9A2861"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 xml:space="preserve">Stagiaire </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0BFD5C" w14:textId="66418933" w:rsidR="005B06BF" w:rsidRPr="00E6187C" w:rsidRDefault="00B16E7E" w:rsidP="00426402">
            <w:pPr>
              <w:rPr>
                <w:rFonts w:ascii="Helvetica Neue" w:hAnsi="Helvetica Neue"/>
                <w:color w:val="000000"/>
              </w:rPr>
            </w:pPr>
            <w:r>
              <w:rPr>
                <w:rFonts w:ascii="Helvetica Neue" w:eastAsia="Helvetica Neue" w:hAnsi="Helvetica Neue" w:cs="Helvetica Neue"/>
                <w:b/>
                <w:color w:val="000000"/>
                <w:sz w:val="20"/>
                <w:szCs w:val="20"/>
              </w:rPr>
              <w:t xml:space="preserve">M. </w:t>
            </w:r>
            <w:r w:rsidR="0004382F">
              <w:rPr>
                <w:rFonts w:ascii="Helvetica Neue" w:eastAsia="Helvetica Neue" w:hAnsi="Helvetica Neue" w:cs="Helvetica Neue"/>
                <w:b/>
                <w:color w:val="000000"/>
                <w:sz w:val="20"/>
                <w:szCs w:val="20"/>
              </w:rPr>
              <w:t>André DUPONT</w:t>
            </w:r>
          </w:p>
        </w:tc>
      </w:tr>
      <w:tr w:rsidR="005B06BF" w:rsidRPr="000C09B2" w14:paraId="0BBDDC44" w14:textId="77777777" w:rsidTr="00E6187C">
        <w:trPr>
          <w:trHeight w:val="42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C9B0C5"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Entreprise</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8F4E5B" w14:textId="602D6F8F" w:rsidR="005B06BF" w:rsidRPr="00E6187C" w:rsidRDefault="00B00B02" w:rsidP="00E6187C">
            <w:p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color w:val="000000"/>
                <w:sz w:val="20"/>
                <w:szCs w:val="20"/>
              </w:rPr>
            </w:pPr>
            <w:r>
              <w:rPr>
                <w:rFonts w:ascii="Helvetica Neue" w:hAnsi="Helvetica Neue"/>
                <w:color w:val="000000"/>
                <w:sz w:val="20"/>
                <w:szCs w:val="20"/>
              </w:rPr>
              <w:t xml:space="preserve">Entreprise Individuelle </w:t>
            </w:r>
            <w:r w:rsidR="0004382F">
              <w:rPr>
                <w:rFonts w:ascii="Helvetica Neue" w:hAnsi="Helvetica Neue"/>
                <w:color w:val="000000"/>
                <w:sz w:val="20"/>
                <w:szCs w:val="20"/>
              </w:rPr>
              <w:t>André DUPONT</w:t>
            </w:r>
          </w:p>
        </w:tc>
      </w:tr>
      <w:tr w:rsidR="005B06BF" w:rsidRPr="000C09B2" w14:paraId="157B3371" w14:textId="77777777" w:rsidTr="00E6187C">
        <w:trPr>
          <w:trHeight w:val="50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B7E310"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Niveau de connaissances préalables requis</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8EA5CA" w14:textId="77777777" w:rsidR="005B06BF" w:rsidRPr="00E6187C" w:rsidRDefault="0079664E" w:rsidP="00E6187C">
            <w:pPr>
              <w:pBdr>
                <w:top w:val="nil"/>
                <w:left w:val="nil"/>
                <w:bottom w:val="nil"/>
                <w:right w:val="nil"/>
                <w:between w:val="nil"/>
              </w:pBdr>
              <w:rPr>
                <w:rFonts w:ascii="Helvetica Neue" w:hAnsi="Helvetica Neue"/>
                <w:color w:val="000000"/>
              </w:rPr>
            </w:pPr>
            <w:r w:rsidRPr="00E6187C">
              <w:rPr>
                <w:rFonts w:ascii="Helvetica Neue" w:eastAsia="Helvetica Neue" w:hAnsi="Helvetica Neue" w:cs="Helvetica Neue"/>
                <w:color w:val="000000"/>
                <w:sz w:val="20"/>
                <w:szCs w:val="20"/>
              </w:rPr>
              <w:t>Savoir lire et écrire, entendre, parler et comprendre le français.</w:t>
            </w:r>
          </w:p>
        </w:tc>
      </w:tr>
      <w:tr w:rsidR="005B06BF" w:rsidRPr="000C09B2" w14:paraId="7F575403" w14:textId="77777777" w:rsidTr="00E6187C">
        <w:trPr>
          <w:trHeight w:val="26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712F99"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Public visé</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3BC73D" w14:textId="345E9472" w:rsidR="005B06BF" w:rsidRPr="00B00B02" w:rsidRDefault="00B00B02" w:rsidP="00565747">
            <w:pPr>
              <w:pStyle w:val="Pardfaut"/>
              <w:rPr>
                <w:sz w:val="20"/>
                <w:szCs w:val="20"/>
                <w:shd w:val="clear" w:color="auto" w:fill="FFFFFF"/>
              </w:rPr>
            </w:pPr>
            <w:r w:rsidRPr="00B00B02">
              <w:rPr>
                <w:sz w:val="20"/>
                <w:szCs w:val="20"/>
                <w:shd w:val="clear" w:color="auto" w:fill="FFFFFF"/>
              </w:rPr>
              <w:t>Chef d’entreprise</w:t>
            </w:r>
            <w:r w:rsidR="00ED6FB5">
              <w:rPr>
                <w:sz w:val="20"/>
                <w:szCs w:val="20"/>
                <w:shd w:val="clear" w:color="auto" w:fill="FFFFFF"/>
              </w:rPr>
              <w:t xml:space="preserve"> dans le domaine du conseil aux entreprises</w:t>
            </w:r>
          </w:p>
        </w:tc>
      </w:tr>
      <w:tr w:rsidR="005B06BF" w:rsidRPr="000C09B2" w14:paraId="13BE9648" w14:textId="77777777" w:rsidTr="00E6187C">
        <w:trPr>
          <w:trHeight w:val="26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3EE3A9"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Type de formation</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B0ABE1" w14:textId="77777777" w:rsidR="005B06BF" w:rsidRPr="00E6187C" w:rsidRDefault="0079664E" w:rsidP="00E6187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Helvetica Neue" w:hAnsi="Helvetica Neue"/>
                <w:color w:val="000000"/>
              </w:rPr>
            </w:pPr>
            <w:r w:rsidRPr="00E6187C">
              <w:rPr>
                <w:rFonts w:ascii="Helvetica Neue" w:eastAsia="Helvetica Neue" w:hAnsi="Helvetica Neue" w:cs="Helvetica Neue"/>
                <w:color w:val="000000"/>
                <w:sz w:val="20"/>
                <w:szCs w:val="20"/>
              </w:rPr>
              <w:t xml:space="preserve">Formation EN PRÉSENTIEL </w:t>
            </w:r>
          </w:p>
        </w:tc>
      </w:tr>
      <w:tr w:rsidR="005B06BF" w:rsidRPr="000C09B2" w14:paraId="27345752" w14:textId="77777777" w:rsidTr="00E6187C">
        <w:trPr>
          <w:trHeight w:val="30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97FCD6"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Période de formation</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CB4575" w14:textId="79B967C4" w:rsidR="005B06BF" w:rsidRPr="00E6187C" w:rsidRDefault="00B00B02">
            <w:pPr>
              <w:rPr>
                <w:rFonts w:ascii="Helvetica Neue" w:hAnsi="Helvetica Neue"/>
                <w:color w:val="000000"/>
                <w:sz w:val="20"/>
                <w:szCs w:val="20"/>
              </w:rPr>
            </w:pPr>
            <w:r>
              <w:rPr>
                <w:rFonts w:ascii="Helvetica Neue" w:hAnsi="Helvetica Neue"/>
                <w:color w:val="000000"/>
                <w:sz w:val="20"/>
                <w:szCs w:val="20"/>
              </w:rPr>
              <w:t>2/2/2022</w:t>
            </w:r>
          </w:p>
        </w:tc>
      </w:tr>
      <w:tr w:rsidR="005B06BF" w:rsidRPr="000C09B2" w14:paraId="745B107B" w14:textId="77777777" w:rsidTr="00E6187C">
        <w:trPr>
          <w:trHeight w:val="26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06B903" w14:textId="77777777" w:rsidR="005B06BF" w:rsidRPr="00E6187C" w:rsidRDefault="0079664E" w:rsidP="00E6187C">
            <w:pP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Jours ouvrés</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F461DD" w14:textId="37164FDC" w:rsidR="005B06BF" w:rsidRPr="00E6187C" w:rsidRDefault="00B00B02" w:rsidP="00E6187C">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Helvetica Neue" w:hAnsi="Helvetica Neue"/>
                <w:color w:val="000000"/>
              </w:rPr>
            </w:pPr>
            <w:r>
              <w:rPr>
                <w:rFonts w:ascii="Helvetica Neue" w:eastAsia="Helvetica Neue" w:hAnsi="Helvetica Neue" w:cs="Helvetica Neue"/>
                <w:color w:val="000000"/>
                <w:sz w:val="20"/>
                <w:szCs w:val="20"/>
              </w:rPr>
              <w:t>1</w:t>
            </w:r>
          </w:p>
        </w:tc>
      </w:tr>
      <w:tr w:rsidR="005B06BF" w:rsidRPr="000C09B2" w14:paraId="5D838A5E" w14:textId="77777777" w:rsidTr="00E6187C">
        <w:trPr>
          <w:trHeight w:val="26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943D8A"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Durée de la formation</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09B578" w14:textId="59BD9A52" w:rsidR="005B06BF" w:rsidRPr="00E6187C" w:rsidRDefault="00B00B02" w:rsidP="00E6187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Helvetica Neue" w:hAnsi="Helvetica Neue"/>
                <w:color w:val="000000"/>
              </w:rPr>
            </w:pPr>
            <w:r>
              <w:rPr>
                <w:rFonts w:ascii="Helvetica Neue" w:eastAsia="Helvetica Neue" w:hAnsi="Helvetica Neue" w:cs="Helvetica Neue"/>
                <w:color w:val="000000"/>
                <w:sz w:val="20"/>
                <w:szCs w:val="20"/>
              </w:rPr>
              <w:t>7 heures</w:t>
            </w:r>
          </w:p>
        </w:tc>
      </w:tr>
      <w:tr w:rsidR="005B06BF" w:rsidRPr="000C09B2" w14:paraId="2C8155FD" w14:textId="77777777" w:rsidTr="00E6187C">
        <w:trPr>
          <w:trHeight w:val="74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6026D2"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Objectifs de la formation</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BE04A0" w14:textId="77777777" w:rsidR="005B06BF" w:rsidRPr="00E6187C" w:rsidRDefault="0079664E" w:rsidP="00E6187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 xml:space="preserve">A l’issue de cette formation, le stagiaire sera capable de </w:t>
            </w:r>
          </w:p>
          <w:p w14:paraId="15C47320" w14:textId="41BD6FE4" w:rsidR="00522B76" w:rsidRPr="00E6187C" w:rsidRDefault="005352F4" w:rsidP="00E6187C">
            <w:pPr>
              <w:pStyle w:val="Pardfaut"/>
              <w:numPr>
                <w:ilvl w:val="0"/>
                <w:numId w:val="21"/>
              </w:numPr>
              <w:rPr>
                <w:sz w:val="20"/>
                <w:szCs w:val="20"/>
                <w:shd w:val="clear" w:color="auto" w:fill="FFFFFF"/>
              </w:rPr>
            </w:pPr>
            <w:r>
              <w:rPr>
                <w:rFonts w:eastAsia="Helvetica Neue" w:cs="Helvetica Neue"/>
                <w:b/>
                <w:bCs/>
                <w:sz w:val="20"/>
                <w:szCs w:val="20"/>
              </w:rPr>
              <w:t>S</w:t>
            </w:r>
            <w:r w:rsidR="00645F30" w:rsidRPr="00486447">
              <w:rPr>
                <w:rFonts w:eastAsia="Helvetica Neue" w:cs="Helvetica Neue"/>
                <w:b/>
                <w:bCs/>
                <w:sz w:val="20"/>
                <w:szCs w:val="20"/>
              </w:rPr>
              <w:t xml:space="preserve">tructurer et </w:t>
            </w:r>
            <w:r w:rsidR="00645F30" w:rsidRPr="007E1D2E">
              <w:rPr>
                <w:rFonts w:eastAsia="Helvetica Neue" w:cs="Helvetica Neue"/>
                <w:b/>
                <w:bCs/>
                <w:sz w:val="20"/>
                <w:szCs w:val="20"/>
              </w:rPr>
              <w:t>piloter un projet innovant à base d’Intelligence Artificielle</w:t>
            </w:r>
            <w:r w:rsidR="00645F30">
              <w:rPr>
                <w:rFonts w:eastAsia="Helvetica Neue" w:cs="Helvetica Neue"/>
                <w:sz w:val="20"/>
                <w:szCs w:val="20"/>
              </w:rPr>
              <w:t xml:space="preserve"> </w:t>
            </w:r>
            <w:r w:rsidR="00645F30" w:rsidRPr="007E1D2E">
              <w:rPr>
                <w:rFonts w:eastAsia="Helvetica Neue" w:cs="Helvetica Neue"/>
                <w:b/>
                <w:bCs/>
                <w:sz w:val="20"/>
                <w:szCs w:val="20"/>
              </w:rPr>
              <w:t>au sein d</w:t>
            </w:r>
            <w:r w:rsidR="00CE44E5">
              <w:rPr>
                <w:rFonts w:eastAsia="Helvetica Neue" w:cs="Helvetica Neue"/>
                <w:b/>
                <w:bCs/>
                <w:sz w:val="20"/>
                <w:szCs w:val="20"/>
              </w:rPr>
              <w:t xml:space="preserve">’une </w:t>
            </w:r>
            <w:r w:rsidR="00645F30" w:rsidRPr="007E1D2E">
              <w:rPr>
                <w:rFonts w:eastAsia="Helvetica Neue" w:cs="Helvetica Neue"/>
                <w:b/>
                <w:bCs/>
                <w:sz w:val="20"/>
                <w:szCs w:val="20"/>
              </w:rPr>
              <w:t>entreprise</w:t>
            </w:r>
          </w:p>
        </w:tc>
      </w:tr>
      <w:tr w:rsidR="005B06BF" w:rsidRPr="000C09B2" w14:paraId="2326C522" w14:textId="77777777" w:rsidTr="00E6187C">
        <w:trPr>
          <w:trHeight w:val="122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CC89B2"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 xml:space="preserve">Nature des travaux demandés au stagiaire et Temps estimé pour la réalisation de chacun d’entre eux </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883A06" w14:textId="52A8F998" w:rsidR="004C1017" w:rsidRPr="004C1017" w:rsidRDefault="004C1017" w:rsidP="004C101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Helvetica Neue" w:eastAsia="Helvetica Neue" w:hAnsi="Helvetica Neue" w:cs="Helvetica Neue"/>
                <w:iCs/>
                <w:color w:val="000000"/>
                <w:sz w:val="20"/>
                <w:szCs w:val="20"/>
              </w:rPr>
            </w:pPr>
            <w:r>
              <w:rPr>
                <w:rFonts w:ascii="Helvetica Neue" w:eastAsia="Helvetica Neue" w:hAnsi="Helvetica Neue" w:cs="Helvetica Neue"/>
                <w:iCs/>
                <w:color w:val="000000"/>
                <w:sz w:val="20"/>
                <w:szCs w:val="20"/>
              </w:rPr>
              <w:t>Répondre au questionnaire à choix multiple</w:t>
            </w:r>
            <w:r w:rsidR="000E6ECE">
              <w:rPr>
                <w:rFonts w:ascii="Helvetica Neue" w:eastAsia="Helvetica Neue" w:hAnsi="Helvetica Neue" w:cs="Helvetica Neue"/>
                <w:iCs/>
                <w:color w:val="000000"/>
                <w:sz w:val="20"/>
                <w:szCs w:val="20"/>
              </w:rPr>
              <w:t>s</w:t>
            </w:r>
            <w:r>
              <w:rPr>
                <w:rFonts w:ascii="Helvetica Neue" w:eastAsia="Helvetica Neue" w:hAnsi="Helvetica Neue" w:cs="Helvetica Neue"/>
                <w:iCs/>
                <w:color w:val="000000"/>
                <w:sz w:val="20"/>
                <w:szCs w:val="20"/>
              </w:rPr>
              <w:t xml:space="preserve"> pour le contrôle des connaissances – 15 minutes</w:t>
            </w:r>
          </w:p>
        </w:tc>
      </w:tr>
      <w:tr w:rsidR="005B06BF" w:rsidRPr="000C09B2" w14:paraId="38951450" w14:textId="77777777" w:rsidTr="00E6187C">
        <w:trPr>
          <w:trHeight w:val="122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6571BC"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Compétences et qualifications des personnes chargées d’assister le bénéficiaire de la formation </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C8FE9B" w14:textId="01787398" w:rsidR="005B06BF" w:rsidRPr="00E6187C" w:rsidRDefault="004C1017" w:rsidP="00E6187C">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 Cyprien HENRY</w:t>
            </w:r>
          </w:p>
          <w:p w14:paraId="78DC5AD2" w14:textId="77777777" w:rsidR="005B06BF" w:rsidRPr="00E6187C" w:rsidRDefault="00522B76" w:rsidP="00E6187C">
            <w:pPr>
              <w:pBdr>
                <w:top w:val="nil"/>
                <w:left w:val="nil"/>
                <w:bottom w:val="nil"/>
                <w:right w:val="nil"/>
                <w:between w:val="nil"/>
              </w:pBdr>
              <w:rPr>
                <w:rFonts w:ascii="Helvetica Neue" w:hAnsi="Helvetica Neue"/>
                <w:color w:val="000000"/>
              </w:rPr>
            </w:pPr>
            <w:proofErr w:type="gramStart"/>
            <w:r w:rsidRPr="00E6187C">
              <w:rPr>
                <w:rFonts w:ascii="Helvetica Neue" w:eastAsia="Helvetica Neue" w:hAnsi="Helvetica Neue" w:cs="Helvetica Neue"/>
                <w:color w:val="000000"/>
                <w:sz w:val="20"/>
                <w:szCs w:val="20"/>
              </w:rPr>
              <w:t>Fiche formateur</w:t>
            </w:r>
            <w:proofErr w:type="gramEnd"/>
            <w:r w:rsidR="0079664E" w:rsidRPr="00E6187C">
              <w:rPr>
                <w:rFonts w:ascii="Helvetica Neue" w:eastAsia="Helvetica Neue" w:hAnsi="Helvetica Neue" w:cs="Helvetica Neue"/>
                <w:color w:val="000000"/>
                <w:sz w:val="20"/>
                <w:szCs w:val="20"/>
              </w:rPr>
              <w:t xml:space="preserve"> en Annexe 3</w:t>
            </w:r>
          </w:p>
        </w:tc>
      </w:tr>
      <w:tr w:rsidR="005B06BF" w:rsidRPr="000C09B2" w14:paraId="062D2DF0" w14:textId="77777777" w:rsidTr="00E6187C">
        <w:trPr>
          <w:trHeight w:val="120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391BCD" w14:textId="77777777" w:rsidR="005B06BF" w:rsidRPr="00E6187C" w:rsidRDefault="0079664E" w:rsidP="00E6187C">
            <w:pPr>
              <w:tabs>
                <w:tab w:val="left" w:pos="708"/>
                <w:tab w:val="left" w:pos="1416"/>
                <w:tab w:val="left" w:pos="2124"/>
              </w:tabs>
              <w:spacing w:line="276" w:lineRule="auto"/>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Modalités de contrôle de l’assiduité à l’action de formation :</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EC600B" w14:textId="77777777" w:rsidR="005B06BF" w:rsidRPr="00E6187C" w:rsidRDefault="0079664E" w:rsidP="00E6187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Pour chaque ½ journée le stagiaire se verra remettre une feuille de présence et devra la signer pour attester de son assiduité à la formation, et elle sera contresignée par le formateur à l’issue de chaque ½ journée.</w:t>
            </w:r>
          </w:p>
        </w:tc>
      </w:tr>
      <w:tr w:rsidR="005B06BF" w:rsidRPr="000C09B2" w14:paraId="1EDE310F" w14:textId="77777777" w:rsidTr="00E6187C">
        <w:trPr>
          <w:trHeight w:val="170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47FC8C" w14:textId="77777777" w:rsidR="005B06BF" w:rsidRPr="00E6187C" w:rsidRDefault="0079664E" w:rsidP="00E6187C">
            <w:pPr>
              <w:pBdr>
                <w:top w:val="nil"/>
                <w:left w:val="nil"/>
                <w:bottom w:val="nil"/>
                <w:right w:val="nil"/>
                <w:between w:val="nil"/>
              </w:pBdr>
              <w:tabs>
                <w:tab w:val="left" w:pos="708"/>
                <w:tab w:val="left" w:pos="1416"/>
                <w:tab w:val="left" w:pos="2124"/>
              </w:tabs>
              <w:rPr>
                <w:rFonts w:ascii="Helvetica Neue" w:hAnsi="Helvetica Neue"/>
                <w:color w:val="000000"/>
              </w:rPr>
            </w:pPr>
            <w:r w:rsidRPr="00E6187C">
              <w:rPr>
                <w:rFonts w:ascii="Helvetica Neue" w:eastAsia="Helvetica Neue" w:hAnsi="Helvetica Neue" w:cs="Helvetica Neue"/>
                <w:color w:val="000000"/>
                <w:sz w:val="20"/>
                <w:szCs w:val="20"/>
              </w:rPr>
              <w:t xml:space="preserve">Modalités de suivi et d’évaluation </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B04EB6" w14:textId="77777777" w:rsidR="005B06BF" w:rsidRPr="000E6ECE" w:rsidRDefault="005B06BF" w:rsidP="00E6187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Helvetica Neue" w:hAnsi="Helvetica Neue"/>
                <w:color w:val="000000"/>
              </w:rPr>
            </w:pPr>
          </w:p>
          <w:p w14:paraId="58C8A3BC" w14:textId="77777777" w:rsidR="005B06BF" w:rsidRPr="000E6ECE" w:rsidRDefault="0079664E" w:rsidP="00E6187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Helvetica Neue" w:hAnsi="Helvetica Neue"/>
                <w:color w:val="000000"/>
              </w:rPr>
            </w:pPr>
            <w:r w:rsidRPr="000E6ECE">
              <w:rPr>
                <w:rFonts w:ascii="Helvetica Neue" w:eastAsia="Helvetica Neue" w:hAnsi="Helvetica Neue" w:cs="Helvetica Neue"/>
                <w:color w:val="000000"/>
                <w:sz w:val="20"/>
                <w:szCs w:val="20"/>
              </w:rPr>
              <w:t>Le contrôle de connaissances permettant de vérifier le niveau de connaissances acquis par les Stagiaires est effectué selon les modalités suivantes :</w:t>
            </w:r>
          </w:p>
          <w:p w14:paraId="243E5ACF" w14:textId="77777777" w:rsidR="00522B76" w:rsidRPr="000E6ECE" w:rsidRDefault="00522B76" w:rsidP="00E6187C">
            <w:pPr>
              <w:pBdr>
                <w:top w:val="nil"/>
                <w:left w:val="nil"/>
                <w:bottom w:val="nil"/>
                <w:right w:val="nil"/>
                <w:between w:val="nil"/>
              </w:pBdr>
              <w:ind w:left="720"/>
              <w:rPr>
                <w:rFonts w:ascii="Helvetica Neue" w:eastAsia="Helvetica Neue" w:hAnsi="Helvetica Neue" w:cs="Helvetica Neue"/>
                <w:color w:val="000000"/>
                <w:sz w:val="20"/>
                <w:szCs w:val="20"/>
              </w:rPr>
            </w:pPr>
          </w:p>
          <w:p w14:paraId="072E862D" w14:textId="523B93FC" w:rsidR="005B06BF" w:rsidRPr="000E6ECE" w:rsidRDefault="000E6ECE" w:rsidP="000E6ECE">
            <w:pPr>
              <w:pBdr>
                <w:top w:val="nil"/>
                <w:left w:val="nil"/>
                <w:bottom w:val="nil"/>
                <w:right w:val="nil"/>
                <w:between w:val="nil"/>
              </w:pBdr>
              <w:rPr>
                <w:rFonts w:ascii="Helvetica Neue" w:hAnsi="Helvetica Neue"/>
                <w:color w:val="000000"/>
                <w:sz w:val="20"/>
                <w:szCs w:val="20"/>
              </w:rPr>
            </w:pPr>
            <w:r w:rsidRPr="000E6ECE">
              <w:rPr>
                <w:rFonts w:ascii="Helvetica Neue" w:eastAsia="Helvetica Neue" w:hAnsi="Helvetica Neue" w:cs="Helvetica Neue"/>
                <w:color w:val="000000"/>
                <w:sz w:val="20"/>
                <w:szCs w:val="20"/>
              </w:rPr>
              <w:t>Questionnaire à choix multiples</w:t>
            </w:r>
          </w:p>
        </w:tc>
      </w:tr>
    </w:tbl>
    <w:p w14:paraId="4D0CD594" w14:textId="77777777" w:rsidR="005B06BF" w:rsidRPr="00E6187C" w:rsidRDefault="005B06BF">
      <w:pPr>
        <w:widowControl w:val="0"/>
        <w:pBdr>
          <w:top w:val="nil"/>
          <w:left w:val="nil"/>
          <w:bottom w:val="nil"/>
          <w:right w:val="nil"/>
          <w:between w:val="nil"/>
        </w:pBdr>
        <w:ind w:left="324" w:hanging="324"/>
        <w:rPr>
          <w:rFonts w:ascii="Helvetica Neue" w:eastAsia="Helvetica Neue" w:hAnsi="Helvetica Neue" w:cs="Helvetica Neue"/>
          <w:color w:val="000000"/>
        </w:rPr>
      </w:pPr>
    </w:p>
    <w:p w14:paraId="006A7366" w14:textId="77777777" w:rsidR="005B06BF" w:rsidRPr="00E6187C" w:rsidRDefault="005B06BF">
      <w:pPr>
        <w:widowControl w:val="0"/>
        <w:pBdr>
          <w:top w:val="nil"/>
          <w:left w:val="nil"/>
          <w:bottom w:val="nil"/>
          <w:right w:val="nil"/>
          <w:between w:val="nil"/>
        </w:pBdr>
        <w:ind w:left="216" w:hanging="216"/>
        <w:rPr>
          <w:rFonts w:ascii="Helvetica Neue" w:eastAsia="Helvetica Neue" w:hAnsi="Helvetica Neue" w:cs="Helvetica Neue"/>
          <w:color w:val="000000"/>
        </w:rPr>
      </w:pPr>
    </w:p>
    <w:p w14:paraId="0ED9C15C" w14:textId="7F5256A0" w:rsidR="005B06BF" w:rsidRPr="00E6187C" w:rsidRDefault="005B06BF" w:rsidP="001C75F3">
      <w:pPr>
        <w:pBdr>
          <w:top w:val="nil"/>
          <w:left w:val="nil"/>
          <w:bottom w:val="nil"/>
          <w:right w:val="nil"/>
          <w:between w:val="nil"/>
        </w:pBdr>
        <w:rPr>
          <w:rFonts w:ascii="Helvetica Neue" w:eastAsia="Arial" w:hAnsi="Helvetica Neue" w:cs="Arial"/>
          <w:color w:val="000000"/>
          <w:sz w:val="18"/>
          <w:szCs w:val="18"/>
        </w:rPr>
      </w:pPr>
    </w:p>
    <w:p w14:paraId="52DBADD4" w14:textId="057580CD" w:rsidR="00522B76" w:rsidRPr="00E6187C" w:rsidRDefault="00C00209" w:rsidP="00522B76">
      <w:pPr>
        <w:pStyle w:val="Pardfaut"/>
        <w:jc w:val="center"/>
        <w:rPr>
          <w:rFonts w:eastAsia="Helvetica" w:cs="Helvetica"/>
          <w:b/>
          <w:bCs/>
          <w:sz w:val="28"/>
          <w:szCs w:val="28"/>
          <w:shd w:val="clear" w:color="auto" w:fill="FFFFFF"/>
        </w:rPr>
      </w:pPr>
      <w:r>
        <w:rPr>
          <w:b/>
          <w:bCs/>
          <w:sz w:val="28"/>
          <w:szCs w:val="28"/>
          <w:shd w:val="clear" w:color="auto" w:fill="FFFFFF"/>
        </w:rPr>
        <w:t>Innover en Entreprise grâce à l’Intelligence Artificielle</w:t>
      </w:r>
    </w:p>
    <w:p w14:paraId="50A88754" w14:textId="77777777" w:rsidR="005B06BF" w:rsidRPr="00E6187C" w:rsidRDefault="005B06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Fonts w:ascii="Helvetica Neue" w:eastAsia="Helvetica Neue" w:hAnsi="Helvetica Neue" w:cs="Helvetica Neue"/>
          <w:color w:val="000000"/>
          <w:sz w:val="20"/>
          <w:szCs w:val="20"/>
        </w:rPr>
      </w:pPr>
    </w:p>
    <w:p w14:paraId="6C5C737C" w14:textId="77777777" w:rsidR="005B06BF" w:rsidRPr="00E6187C" w:rsidRDefault="0079664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t>PROGRAMME DE FORMATION</w:t>
      </w:r>
      <w:r w:rsidR="00136742" w:rsidRPr="00E6187C">
        <w:rPr>
          <w:rFonts w:ascii="Helvetica Neue" w:eastAsia="Helvetica Neue" w:hAnsi="Helvetica Neue" w:cs="Helvetica Neue"/>
          <w:b/>
          <w:color w:val="000000"/>
        </w:rPr>
        <w:t xml:space="preserve"> D</w:t>
      </w:r>
      <w:r w:rsidR="00671937" w:rsidRPr="00E6187C">
        <w:rPr>
          <w:rFonts w:ascii="Helvetica Neue" w:eastAsia="Helvetica Neue" w:hAnsi="Helvetica Neue" w:cs="Helvetica Neue"/>
          <w:b/>
          <w:color w:val="000000"/>
        </w:rPr>
        <w:t>É</w:t>
      </w:r>
      <w:r w:rsidR="00136742" w:rsidRPr="00E6187C">
        <w:rPr>
          <w:rFonts w:ascii="Helvetica Neue" w:eastAsia="Helvetica Neue" w:hAnsi="Helvetica Neue" w:cs="Helvetica Neue"/>
          <w:b/>
          <w:color w:val="000000"/>
        </w:rPr>
        <w:t>TAILL</w:t>
      </w:r>
      <w:r w:rsidR="00671937" w:rsidRPr="00E6187C">
        <w:rPr>
          <w:rFonts w:ascii="Helvetica Neue" w:eastAsia="Helvetica Neue" w:hAnsi="Helvetica Neue" w:cs="Helvetica Neue"/>
          <w:b/>
          <w:color w:val="000000"/>
        </w:rPr>
        <w:t>É</w:t>
      </w:r>
    </w:p>
    <w:p w14:paraId="31C75150" w14:textId="77777777" w:rsidR="005B06BF" w:rsidRPr="00E6187C" w:rsidRDefault="005B06BF">
      <w:pPr>
        <w:pStyle w:val="Subtitle"/>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szCs w:val="20"/>
        </w:rPr>
      </w:pPr>
    </w:p>
    <w:p w14:paraId="468727E1" w14:textId="77777777" w:rsidR="00E172AC" w:rsidRPr="00E6187C" w:rsidRDefault="00E172AC" w:rsidP="00522B76">
      <w:pPr>
        <w:pStyle w:val="Pardfaut"/>
        <w:rPr>
          <w:shd w:val="clear" w:color="auto" w:fill="FFFFFF"/>
        </w:rPr>
      </w:pPr>
      <w:bookmarkStart w:id="0" w:name="2et92p0" w:colFirst="0" w:colLast="0"/>
      <w:bookmarkEnd w:id="0"/>
    </w:p>
    <w:p w14:paraId="4A11B6F5" w14:textId="77777777" w:rsidR="00E172AC" w:rsidRPr="00E6187C" w:rsidRDefault="00E172AC" w:rsidP="00522B76">
      <w:pPr>
        <w:pStyle w:val="Pardfaut"/>
        <w:rPr>
          <w:shd w:val="clear" w:color="auto" w:fill="FFFFFF"/>
        </w:rPr>
      </w:pPr>
    </w:p>
    <w:p w14:paraId="5DC5DB47" w14:textId="4285BB0E" w:rsidR="001C75F3" w:rsidRDefault="001B2BDE" w:rsidP="001B2BDE">
      <w:pPr>
        <w:pStyle w:val="Pardfaut"/>
        <w:rPr>
          <w:shd w:val="clear" w:color="auto" w:fill="FFFFFF"/>
        </w:rPr>
      </w:pPr>
      <w:r>
        <w:rPr>
          <w:shd w:val="clear" w:color="auto" w:fill="FFFFFF"/>
        </w:rPr>
        <w:t>Module </w:t>
      </w:r>
      <w:r w:rsidR="0022739D">
        <w:rPr>
          <w:shd w:val="clear" w:color="auto" w:fill="FFFFFF"/>
        </w:rPr>
        <w:t xml:space="preserve">1 </w:t>
      </w:r>
      <w:r>
        <w:rPr>
          <w:shd w:val="clear" w:color="auto" w:fill="FFFFFF"/>
        </w:rPr>
        <w:t>: savoir ce qu’est l’</w:t>
      </w:r>
      <w:r w:rsidR="00C9520A">
        <w:rPr>
          <w:shd w:val="clear" w:color="auto" w:fill="FFFFFF"/>
        </w:rPr>
        <w:t>I</w:t>
      </w:r>
      <w:r>
        <w:rPr>
          <w:shd w:val="clear" w:color="auto" w:fill="FFFFFF"/>
        </w:rPr>
        <w:t xml:space="preserve">ntelligence </w:t>
      </w:r>
      <w:r w:rsidR="00C9520A">
        <w:rPr>
          <w:shd w:val="clear" w:color="auto" w:fill="FFFFFF"/>
        </w:rPr>
        <w:t>A</w:t>
      </w:r>
      <w:r>
        <w:rPr>
          <w:shd w:val="clear" w:color="auto" w:fill="FFFFFF"/>
        </w:rPr>
        <w:t>rtificielle aujourd’hui</w:t>
      </w:r>
    </w:p>
    <w:p w14:paraId="432E0672" w14:textId="291A3CB8" w:rsidR="0022739D" w:rsidRDefault="0022739D" w:rsidP="0022739D">
      <w:pPr>
        <w:pStyle w:val="Pardfaut"/>
        <w:numPr>
          <w:ilvl w:val="0"/>
          <w:numId w:val="26"/>
        </w:numPr>
        <w:rPr>
          <w:shd w:val="clear" w:color="auto" w:fill="FFFFFF"/>
        </w:rPr>
      </w:pPr>
      <w:r>
        <w:rPr>
          <w:shd w:val="clear" w:color="auto" w:fill="FFFFFF"/>
        </w:rPr>
        <w:t>Chapitre 1 : connaître l’état de l’art de l’Intelligence Artificielle</w:t>
      </w:r>
    </w:p>
    <w:p w14:paraId="6E98262C" w14:textId="32F9F0F9" w:rsidR="0022739D" w:rsidRDefault="0022739D" w:rsidP="0022739D">
      <w:pPr>
        <w:pStyle w:val="Pardfaut"/>
        <w:numPr>
          <w:ilvl w:val="0"/>
          <w:numId w:val="26"/>
        </w:numPr>
        <w:rPr>
          <w:shd w:val="clear" w:color="auto" w:fill="FFFFFF"/>
        </w:rPr>
      </w:pPr>
      <w:r>
        <w:rPr>
          <w:shd w:val="clear" w:color="auto" w:fill="FFFFFF"/>
        </w:rPr>
        <w:t>Chapitre 2 : appréhender la terminologie de l’Intelligence Artificielle</w:t>
      </w:r>
    </w:p>
    <w:p w14:paraId="399E4DB5" w14:textId="48B3F82D" w:rsidR="0022739D" w:rsidRDefault="0022739D" w:rsidP="0022739D">
      <w:pPr>
        <w:pStyle w:val="Pardfaut"/>
        <w:numPr>
          <w:ilvl w:val="0"/>
          <w:numId w:val="26"/>
        </w:numPr>
        <w:rPr>
          <w:shd w:val="clear" w:color="auto" w:fill="FFFFFF"/>
        </w:rPr>
      </w:pPr>
      <w:r>
        <w:rPr>
          <w:shd w:val="clear" w:color="auto" w:fill="FFFFFF"/>
        </w:rPr>
        <w:t>Chapitre 3 : comprendre comment fonctionne une Intelligence Artificielle</w:t>
      </w:r>
    </w:p>
    <w:p w14:paraId="3B44A4E0" w14:textId="68D90050" w:rsidR="0022739D" w:rsidRDefault="0022739D" w:rsidP="0022739D">
      <w:pPr>
        <w:pStyle w:val="Pardfaut"/>
        <w:numPr>
          <w:ilvl w:val="0"/>
          <w:numId w:val="26"/>
        </w:numPr>
        <w:rPr>
          <w:shd w:val="clear" w:color="auto" w:fill="FFFFFF"/>
        </w:rPr>
      </w:pPr>
      <w:r>
        <w:rPr>
          <w:shd w:val="clear" w:color="auto" w:fill="FFFFFF"/>
        </w:rPr>
        <w:t>Chapitre 4 :</w:t>
      </w:r>
      <w:r w:rsidR="00AA256C">
        <w:rPr>
          <w:shd w:val="clear" w:color="auto" w:fill="FFFFFF"/>
        </w:rPr>
        <w:t xml:space="preserve"> définir le concept de source de données</w:t>
      </w:r>
    </w:p>
    <w:p w14:paraId="67EDFD1D" w14:textId="341F2D9F" w:rsidR="00AA256C" w:rsidRDefault="00AA256C" w:rsidP="0022739D">
      <w:pPr>
        <w:pStyle w:val="Pardfaut"/>
        <w:numPr>
          <w:ilvl w:val="0"/>
          <w:numId w:val="26"/>
        </w:numPr>
        <w:rPr>
          <w:shd w:val="clear" w:color="auto" w:fill="FFFFFF"/>
        </w:rPr>
      </w:pPr>
      <w:r>
        <w:rPr>
          <w:shd w:val="clear" w:color="auto" w:fill="FFFFFF"/>
        </w:rPr>
        <w:t>Chapitre 5 : connaître le cycle de vie de la donnée</w:t>
      </w:r>
    </w:p>
    <w:p w14:paraId="692C1DE8" w14:textId="5FABF2DA" w:rsidR="00F47C3A" w:rsidRPr="006E45CF" w:rsidRDefault="00F47C3A" w:rsidP="00F47C3A">
      <w:pPr>
        <w:pStyle w:val="Pardfaut"/>
        <w:numPr>
          <w:ilvl w:val="0"/>
          <w:numId w:val="26"/>
        </w:numPr>
        <w:rPr>
          <w:shd w:val="clear" w:color="auto" w:fill="FFFFFF"/>
        </w:rPr>
      </w:pPr>
      <w:r>
        <w:rPr>
          <w:shd w:val="clear" w:color="auto" w:fill="FFFFFF"/>
        </w:rPr>
        <w:t xml:space="preserve">Chapitre 6 : </w:t>
      </w:r>
      <w:r w:rsidR="00135991">
        <w:rPr>
          <w:shd w:val="clear" w:color="auto" w:fill="FFFFFF"/>
        </w:rPr>
        <w:t>connaître les</w:t>
      </w:r>
      <w:r>
        <w:rPr>
          <w:shd w:val="clear" w:color="auto" w:fill="FFFFFF"/>
        </w:rPr>
        <w:t xml:space="preserve"> solution</w:t>
      </w:r>
      <w:r w:rsidR="00135991">
        <w:rPr>
          <w:shd w:val="clear" w:color="auto" w:fill="FFFFFF"/>
        </w:rPr>
        <w:t>s</w:t>
      </w:r>
      <w:r>
        <w:rPr>
          <w:shd w:val="clear" w:color="auto" w:fill="FFFFFF"/>
        </w:rPr>
        <w:t xml:space="preserve"> d’Intelligence Artificielle du marché</w:t>
      </w:r>
    </w:p>
    <w:p w14:paraId="084D2CA5" w14:textId="13B67389" w:rsidR="001B2BDE" w:rsidRDefault="001B2BDE" w:rsidP="001B2BDE">
      <w:pPr>
        <w:pStyle w:val="Pardfaut"/>
        <w:rPr>
          <w:shd w:val="clear" w:color="auto" w:fill="FFFFFF"/>
        </w:rPr>
      </w:pPr>
    </w:p>
    <w:p w14:paraId="597B0E15" w14:textId="5FEECC4E" w:rsidR="001B2BDE" w:rsidRDefault="001B2BDE" w:rsidP="001B2BDE">
      <w:pPr>
        <w:pStyle w:val="Pardfaut"/>
        <w:rPr>
          <w:shd w:val="clear" w:color="auto" w:fill="FFFFFF"/>
        </w:rPr>
      </w:pPr>
      <w:r>
        <w:rPr>
          <w:shd w:val="clear" w:color="auto" w:fill="FFFFFF"/>
        </w:rPr>
        <w:t>Module </w:t>
      </w:r>
      <w:r w:rsidR="00F9521E">
        <w:rPr>
          <w:shd w:val="clear" w:color="auto" w:fill="FFFFFF"/>
        </w:rPr>
        <w:t xml:space="preserve">2 </w:t>
      </w:r>
      <w:r>
        <w:rPr>
          <w:shd w:val="clear" w:color="auto" w:fill="FFFFFF"/>
        </w:rPr>
        <w:t xml:space="preserve">: </w:t>
      </w:r>
      <w:r w:rsidR="007502F0">
        <w:rPr>
          <w:shd w:val="clear" w:color="auto" w:fill="FFFFFF"/>
        </w:rPr>
        <w:t>connaître les innovations majeures de l’Intelligence Artificielle pour les entreprises</w:t>
      </w:r>
    </w:p>
    <w:p w14:paraId="6720AB0B" w14:textId="53BC68BD" w:rsidR="00F9521E" w:rsidRDefault="005E61DE" w:rsidP="005E61DE">
      <w:pPr>
        <w:pStyle w:val="Pardfaut"/>
        <w:numPr>
          <w:ilvl w:val="0"/>
          <w:numId w:val="27"/>
        </w:numPr>
        <w:rPr>
          <w:shd w:val="clear" w:color="auto" w:fill="FFFFFF"/>
        </w:rPr>
      </w:pPr>
      <w:r>
        <w:rPr>
          <w:shd w:val="clear" w:color="auto" w:fill="FFFFFF"/>
        </w:rPr>
        <w:t>Chapitre 1 : connaître les gains et opportunités qu’offre l’Intelligence Artificielle pour une entreprise</w:t>
      </w:r>
    </w:p>
    <w:p w14:paraId="7E0B0FFF" w14:textId="20CAB1B0" w:rsidR="005E61DE" w:rsidRDefault="005E61DE" w:rsidP="005E61DE">
      <w:pPr>
        <w:pStyle w:val="Pardfaut"/>
        <w:numPr>
          <w:ilvl w:val="0"/>
          <w:numId w:val="27"/>
        </w:numPr>
        <w:rPr>
          <w:shd w:val="clear" w:color="auto" w:fill="FFFFFF"/>
        </w:rPr>
      </w:pPr>
      <w:r>
        <w:rPr>
          <w:shd w:val="clear" w:color="auto" w:fill="FFFFFF"/>
        </w:rPr>
        <w:t xml:space="preserve">Chapitre 2 : </w:t>
      </w:r>
      <w:r w:rsidR="00C03AE3">
        <w:rPr>
          <w:shd w:val="clear" w:color="auto" w:fill="FFFFFF"/>
        </w:rPr>
        <w:t xml:space="preserve">connaître </w:t>
      </w:r>
      <w:r w:rsidR="00623E59">
        <w:rPr>
          <w:shd w:val="clear" w:color="auto" w:fill="FFFFFF"/>
        </w:rPr>
        <w:t>les innovations</w:t>
      </w:r>
      <w:r w:rsidR="007D5239">
        <w:rPr>
          <w:shd w:val="clear" w:color="auto" w:fill="FFFFFF"/>
        </w:rPr>
        <w:t xml:space="preserve"> pour les principales fonctions d’une entreprise</w:t>
      </w:r>
    </w:p>
    <w:p w14:paraId="3BD25EAC" w14:textId="1086CE0B" w:rsidR="007502F0" w:rsidRDefault="007502F0" w:rsidP="001B2BDE">
      <w:pPr>
        <w:pStyle w:val="Pardfaut"/>
        <w:rPr>
          <w:shd w:val="clear" w:color="auto" w:fill="FFFFFF"/>
        </w:rPr>
      </w:pPr>
    </w:p>
    <w:p w14:paraId="1E9B4282" w14:textId="1BFA4735" w:rsidR="007502F0" w:rsidRDefault="007502F0" w:rsidP="001B2BDE">
      <w:pPr>
        <w:pStyle w:val="Pardfaut"/>
        <w:rPr>
          <w:shd w:val="clear" w:color="auto" w:fill="FFFFFF"/>
        </w:rPr>
      </w:pPr>
      <w:r>
        <w:rPr>
          <w:shd w:val="clear" w:color="auto" w:fill="FFFFFF"/>
        </w:rPr>
        <w:t>Module </w:t>
      </w:r>
      <w:r w:rsidR="007D5239">
        <w:rPr>
          <w:shd w:val="clear" w:color="auto" w:fill="FFFFFF"/>
        </w:rPr>
        <w:t xml:space="preserve">3 </w:t>
      </w:r>
      <w:r>
        <w:rPr>
          <w:shd w:val="clear" w:color="auto" w:fill="FFFFFF"/>
        </w:rPr>
        <w:t>: savoir comment innover avec de l’Intelligence Artificielle</w:t>
      </w:r>
    </w:p>
    <w:p w14:paraId="6B8A824F" w14:textId="4B2FAE50" w:rsidR="00DA29DC" w:rsidRDefault="00DA29DC" w:rsidP="00DA29DC">
      <w:pPr>
        <w:pStyle w:val="Pardfaut"/>
        <w:numPr>
          <w:ilvl w:val="0"/>
          <w:numId w:val="27"/>
        </w:numPr>
        <w:rPr>
          <w:shd w:val="clear" w:color="auto" w:fill="FFFFFF"/>
        </w:rPr>
      </w:pPr>
      <w:r>
        <w:rPr>
          <w:shd w:val="clear" w:color="auto" w:fill="FFFFFF"/>
        </w:rPr>
        <w:t>Chapitre 1 : connaître la méthodologie pour identifier des innovations à base d’Intelligence Artificielle</w:t>
      </w:r>
    </w:p>
    <w:p w14:paraId="7F3F1A63" w14:textId="00D4D6A7" w:rsidR="00DA29DC" w:rsidRDefault="00DA29DC" w:rsidP="00DA29DC">
      <w:pPr>
        <w:pStyle w:val="Pardfaut"/>
        <w:numPr>
          <w:ilvl w:val="0"/>
          <w:numId w:val="27"/>
        </w:numPr>
        <w:rPr>
          <w:shd w:val="clear" w:color="auto" w:fill="FFFFFF"/>
        </w:rPr>
      </w:pPr>
      <w:r>
        <w:rPr>
          <w:shd w:val="clear" w:color="auto" w:fill="FFFFFF"/>
        </w:rPr>
        <w:t>Chapitre 2</w:t>
      </w:r>
      <w:r w:rsidR="00147948">
        <w:rPr>
          <w:shd w:val="clear" w:color="auto" w:fill="FFFFFF"/>
        </w:rPr>
        <w:t> : savoir analyser et évaluer les opportunités identifiées</w:t>
      </w:r>
    </w:p>
    <w:p w14:paraId="003B62B8" w14:textId="713ACC8D" w:rsidR="00147948" w:rsidRPr="00E6187C" w:rsidRDefault="00147948" w:rsidP="00DA29DC">
      <w:pPr>
        <w:pStyle w:val="Pardfaut"/>
        <w:numPr>
          <w:ilvl w:val="0"/>
          <w:numId w:val="27"/>
        </w:numPr>
        <w:rPr>
          <w:shd w:val="clear" w:color="auto" w:fill="FFFFFF"/>
        </w:rPr>
      </w:pPr>
      <w:r>
        <w:rPr>
          <w:shd w:val="clear" w:color="auto" w:fill="FFFFFF"/>
        </w:rPr>
        <w:t>Chapitre 3 : savoir identifier les prérequis pour un projet d’Intelligence Artificielle selon ses besoins</w:t>
      </w:r>
    </w:p>
    <w:p w14:paraId="24EE26E9" w14:textId="5F577B7B" w:rsidR="0005531F" w:rsidRDefault="0005531F" w:rsidP="0005531F">
      <w:pPr>
        <w:pStyle w:val="Pardfaut"/>
        <w:rPr>
          <w:shd w:val="clear" w:color="auto" w:fill="FFFFFF"/>
        </w:rPr>
      </w:pPr>
    </w:p>
    <w:p w14:paraId="3A28F86C" w14:textId="01CB2250" w:rsidR="0005531F" w:rsidRDefault="0005531F" w:rsidP="0005531F">
      <w:pPr>
        <w:pStyle w:val="Pardfaut"/>
        <w:rPr>
          <w:shd w:val="clear" w:color="auto" w:fill="FFFFFF"/>
        </w:rPr>
      </w:pPr>
      <w:r>
        <w:rPr>
          <w:shd w:val="clear" w:color="auto" w:fill="FFFFFF"/>
        </w:rPr>
        <w:t>Module</w:t>
      </w:r>
      <w:r w:rsidR="00D2655B">
        <w:rPr>
          <w:shd w:val="clear" w:color="auto" w:fill="FFFFFF"/>
        </w:rPr>
        <w:t xml:space="preserve"> 4</w:t>
      </w:r>
      <w:r>
        <w:rPr>
          <w:shd w:val="clear" w:color="auto" w:fill="FFFFFF"/>
        </w:rPr>
        <w:t> : savoir piloter un projet innovant à base d’Intelligence Artificielle</w:t>
      </w:r>
    </w:p>
    <w:p w14:paraId="087A8F97" w14:textId="6EC7DBF2" w:rsidR="00147948" w:rsidRDefault="00147948" w:rsidP="00147948">
      <w:pPr>
        <w:pStyle w:val="Pardfaut"/>
        <w:numPr>
          <w:ilvl w:val="0"/>
          <w:numId w:val="27"/>
        </w:numPr>
        <w:rPr>
          <w:shd w:val="clear" w:color="auto" w:fill="FFFFFF"/>
        </w:rPr>
      </w:pPr>
      <w:r>
        <w:rPr>
          <w:shd w:val="clear" w:color="auto" w:fill="FFFFFF"/>
        </w:rPr>
        <w:t>Chapitre 1 : connaître le cycle de vie d’un projet à base d’Intelligence Artificielle en entreprise</w:t>
      </w:r>
    </w:p>
    <w:p w14:paraId="044DC69B" w14:textId="6BD26734" w:rsidR="00147948" w:rsidRDefault="00147948" w:rsidP="00147948">
      <w:pPr>
        <w:pStyle w:val="Pardfaut"/>
        <w:numPr>
          <w:ilvl w:val="0"/>
          <w:numId w:val="27"/>
        </w:numPr>
        <w:rPr>
          <w:shd w:val="clear" w:color="auto" w:fill="FFFFFF"/>
        </w:rPr>
      </w:pPr>
      <w:r>
        <w:rPr>
          <w:shd w:val="clear" w:color="auto" w:fill="FFFFFF"/>
        </w:rPr>
        <w:t>Chapitre 2 : connaître les rôles et compétences clés</w:t>
      </w:r>
      <w:r w:rsidR="00520C56">
        <w:rPr>
          <w:shd w:val="clear" w:color="auto" w:fill="FFFFFF"/>
        </w:rPr>
        <w:t xml:space="preserve"> dans l’équipe projet</w:t>
      </w:r>
    </w:p>
    <w:p w14:paraId="1211EEC9" w14:textId="0959DA02" w:rsidR="00147948" w:rsidRDefault="006031D9" w:rsidP="00147948">
      <w:pPr>
        <w:pStyle w:val="Pardfaut"/>
        <w:numPr>
          <w:ilvl w:val="0"/>
          <w:numId w:val="27"/>
        </w:numPr>
        <w:rPr>
          <w:shd w:val="clear" w:color="auto" w:fill="FFFFFF"/>
        </w:rPr>
      </w:pPr>
      <w:r>
        <w:rPr>
          <w:shd w:val="clear" w:color="auto" w:fill="FFFFFF"/>
        </w:rPr>
        <w:t>Chapitre 3 : maîtriser les coûts et les délais</w:t>
      </w:r>
    </w:p>
    <w:p w14:paraId="570D392B" w14:textId="1B656B62" w:rsidR="006031D9" w:rsidRDefault="006031D9" w:rsidP="00147948">
      <w:pPr>
        <w:pStyle w:val="Pardfaut"/>
        <w:numPr>
          <w:ilvl w:val="0"/>
          <w:numId w:val="27"/>
        </w:numPr>
        <w:rPr>
          <w:shd w:val="clear" w:color="auto" w:fill="FFFFFF"/>
        </w:rPr>
      </w:pPr>
      <w:r>
        <w:rPr>
          <w:shd w:val="clear" w:color="auto" w:fill="FFFFFF"/>
        </w:rPr>
        <w:t>Chapitre 4 : connaître les fondamentaux de la méthode Agile</w:t>
      </w:r>
    </w:p>
    <w:p w14:paraId="64B19010" w14:textId="77777777" w:rsidR="00AC4C21" w:rsidRPr="00AC4C21" w:rsidRDefault="006031D9" w:rsidP="00C40D8B">
      <w:pPr>
        <w:pStyle w:val="Pardfaut"/>
        <w:numPr>
          <w:ilvl w:val="0"/>
          <w:numId w:val="27"/>
        </w:numPr>
        <w:rPr>
          <w:rFonts w:eastAsia="Helvetica Neue" w:cs="Helvetica Neue"/>
        </w:rPr>
      </w:pPr>
      <w:r>
        <w:rPr>
          <w:shd w:val="clear" w:color="auto" w:fill="FFFFFF"/>
        </w:rPr>
        <w:t>Chapitre 5 : savoir mettre en place la gouvernance</w:t>
      </w:r>
    </w:p>
    <w:p w14:paraId="6AECF28F" w14:textId="77777777" w:rsidR="00AC4C21" w:rsidRDefault="00AC4C21" w:rsidP="00AC4C21">
      <w:pPr>
        <w:pStyle w:val="Pardfaut"/>
        <w:rPr>
          <w:rFonts w:eastAsia="Helvetica Neue" w:cs="Helvetica Neue"/>
        </w:rPr>
      </w:pPr>
    </w:p>
    <w:p w14:paraId="2EEB83B9" w14:textId="77777777" w:rsidR="00AC4C21" w:rsidRDefault="00AC4C21" w:rsidP="00AC4C21">
      <w:pPr>
        <w:pStyle w:val="Pardfaut"/>
        <w:rPr>
          <w:rFonts w:eastAsia="Helvetica Neue" w:cs="Helvetica Neue"/>
        </w:rPr>
      </w:pPr>
    </w:p>
    <w:p w14:paraId="238EB44A" w14:textId="77777777" w:rsidR="00AC4C21" w:rsidRDefault="00AC4C21" w:rsidP="00AC4C21">
      <w:pPr>
        <w:pStyle w:val="Pardfaut"/>
        <w:rPr>
          <w:rFonts w:eastAsia="Helvetica Neue" w:cs="Helvetica Neue"/>
        </w:rPr>
      </w:pPr>
    </w:p>
    <w:p w14:paraId="66FEA850" w14:textId="37326663" w:rsidR="005B06BF" w:rsidRPr="00AC4C21" w:rsidRDefault="0079664E" w:rsidP="00AC4C21">
      <w:pPr>
        <w:pStyle w:val="Pardfaut"/>
        <w:rPr>
          <w:rFonts w:eastAsia="Helvetica Neue" w:cs="Helvetica Neue"/>
        </w:rPr>
      </w:pPr>
      <w:r w:rsidRPr="00AC4C21">
        <w:rPr>
          <w:rFonts w:eastAsia="Helvetica Neue" w:cs="Helvetica Neue"/>
          <w:sz w:val="20"/>
          <w:szCs w:val="20"/>
        </w:rPr>
        <w:t>Fait à</w:t>
      </w:r>
      <w:r w:rsidR="00C00209" w:rsidRPr="00AC4C21">
        <w:rPr>
          <w:rFonts w:eastAsia="Helvetica Neue" w:cs="Helvetica Neue"/>
          <w:sz w:val="20"/>
          <w:szCs w:val="20"/>
        </w:rPr>
        <w:t xml:space="preserve"> Paris,</w:t>
      </w:r>
    </w:p>
    <w:p w14:paraId="528BF62A"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7AF61A5B" w14:textId="63AD9C88" w:rsidR="005B06BF" w:rsidRPr="00E6187C" w:rsidRDefault="0079664E">
      <w:pPr>
        <w:pBdr>
          <w:top w:val="nil"/>
          <w:left w:val="nil"/>
          <w:bottom w:val="nil"/>
          <w:right w:val="nil"/>
          <w:between w:val="nil"/>
        </w:pBdr>
        <w:rPr>
          <w:rFonts w:ascii="Helvetica Neue" w:eastAsia="Helvetica Neue" w:hAnsi="Helvetica Neue" w:cs="Helvetica Neue"/>
          <w:color w:val="000000"/>
          <w:sz w:val="20"/>
          <w:szCs w:val="20"/>
        </w:rPr>
      </w:pPr>
      <w:r w:rsidRPr="00E6187C">
        <w:rPr>
          <w:rFonts w:ascii="Helvetica Neue" w:eastAsia="Helvetica Neue" w:hAnsi="Helvetica Neue" w:cs="Helvetica Neue"/>
          <w:color w:val="000000"/>
          <w:sz w:val="20"/>
          <w:szCs w:val="20"/>
        </w:rPr>
        <w:t>Le</w:t>
      </w:r>
      <w:r w:rsidR="00E172AC" w:rsidRPr="00E6187C">
        <w:rPr>
          <w:rFonts w:ascii="Helvetica Neue" w:eastAsia="Helvetica Neue" w:hAnsi="Helvetica Neue" w:cs="Helvetica Neue"/>
          <w:color w:val="000000"/>
          <w:sz w:val="20"/>
          <w:szCs w:val="20"/>
        </w:rPr>
        <w:t xml:space="preserve"> </w:t>
      </w:r>
      <w:r w:rsidR="00C00209">
        <w:rPr>
          <w:rFonts w:ascii="Helvetica Neue" w:eastAsia="Helvetica Neue" w:hAnsi="Helvetica Neue" w:cs="Helvetica Neue"/>
          <w:color w:val="000000"/>
          <w:sz w:val="20"/>
          <w:szCs w:val="20"/>
        </w:rPr>
        <w:t>2/11/2021</w:t>
      </w:r>
    </w:p>
    <w:p w14:paraId="6E9B9D21" w14:textId="77777777" w:rsidR="00274B04" w:rsidRDefault="00274B04" w:rsidP="00AC4C21">
      <w:pPr>
        <w:pBdr>
          <w:top w:val="nil"/>
          <w:left w:val="nil"/>
          <w:bottom w:val="nil"/>
          <w:right w:val="nil"/>
          <w:between w:val="nil"/>
        </w:pBdr>
        <w:rPr>
          <w:rFonts w:ascii="Helvetica Neue" w:hAnsi="Helvetica Neue"/>
          <w:color w:val="000000"/>
        </w:rPr>
      </w:pPr>
    </w:p>
    <w:p w14:paraId="48AB9BFA" w14:textId="5BDDFF65" w:rsidR="005B06BF" w:rsidRPr="00AC4C21" w:rsidRDefault="00F569EC" w:rsidP="00AC4C21">
      <w:pPr>
        <w:pBdr>
          <w:top w:val="nil"/>
          <w:left w:val="nil"/>
          <w:bottom w:val="nil"/>
          <w:right w:val="nil"/>
          <w:between w:val="nil"/>
        </w:pBdr>
        <w:rPr>
          <w:rFonts w:ascii="Helvetica Neue" w:eastAsia="Helvetica Neue" w:hAnsi="Helvetica Neue" w:cs="Helvetica Neue"/>
          <w:color w:val="000000"/>
        </w:rPr>
      </w:pPr>
      <w:r>
        <w:rPr>
          <w:noProof/>
        </w:rPr>
        <mc:AlternateContent>
          <mc:Choice Requires="wpg">
            <w:drawing>
              <wp:anchor distT="0" distB="0" distL="0" distR="0" simplePos="0" relativeHeight="251657728" behindDoc="0" locked="0" layoutInCell="1" allowOverlap="1" wp14:anchorId="1EDE23F3" wp14:editId="4B15D3C7">
                <wp:simplePos x="0" y="0"/>
                <wp:positionH relativeFrom="column">
                  <wp:posOffset>4337685</wp:posOffset>
                </wp:positionH>
                <wp:positionV relativeFrom="paragraph">
                  <wp:posOffset>-635</wp:posOffset>
                </wp:positionV>
                <wp:extent cx="2247900" cy="1358900"/>
                <wp:effectExtent l="0" t="0" r="0" b="0"/>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1358900"/>
                          <a:chOff x="4220463" y="3097688"/>
                          <a:chExt cx="2251075" cy="1364624"/>
                        </a:xfrm>
                      </wpg:grpSpPr>
                      <wpg:grpSp>
                        <wpg:cNvPr id="29" name="Groupe 29"/>
                        <wpg:cNvGrpSpPr>
                          <a:grpSpLocks/>
                        </wpg:cNvGrpSpPr>
                        <wpg:grpSpPr>
                          <a:xfrm>
                            <a:off x="4220463" y="3097688"/>
                            <a:ext cx="2251075" cy="1364624"/>
                            <a:chOff x="0" y="-2"/>
                            <a:chExt cx="2251075" cy="1364623"/>
                          </a:xfrm>
                        </wpg:grpSpPr>
                        <wps:wsp>
                          <wps:cNvPr id="30" name="Rectangle 30"/>
                          <wps:cNvSpPr>
                            <a:spLocks/>
                          </wps:cNvSpPr>
                          <wps:spPr>
                            <a:xfrm>
                              <a:off x="0" y="-1"/>
                              <a:ext cx="2251075" cy="1364600"/>
                            </a:xfrm>
                            <a:prstGeom prst="rect">
                              <a:avLst/>
                            </a:prstGeom>
                            <a:noFill/>
                            <a:ln>
                              <a:noFill/>
                            </a:ln>
                          </wps:spPr>
                          <wps:txbx>
                            <w:txbxContent>
                              <w:p w14:paraId="67868E26" w14:textId="77777777" w:rsidR="00FB3CE3" w:rsidRDefault="00FB3CE3" w:rsidP="00E172AC">
                                <w:pPr>
                                  <w:textDirection w:val="btLr"/>
                                </w:pPr>
                              </w:p>
                            </w:txbxContent>
                          </wps:txbx>
                          <wps:bodyPr spcFirstLastPara="1" wrap="square" lIns="91425" tIns="91425" rIns="91425" bIns="91425" anchor="ctr" anchorCtr="0"/>
                        </wps:wsp>
                        <wps:wsp>
                          <wps:cNvPr id="31" name="Rectangle 31"/>
                          <wps:cNvSpPr>
                            <a:spLocks/>
                          </wps:cNvSpPr>
                          <wps:spPr>
                            <a:xfrm>
                              <a:off x="0" y="-2"/>
                              <a:ext cx="2251075" cy="1364623"/>
                            </a:xfrm>
                            <a:prstGeom prst="rect">
                              <a:avLst/>
                            </a:prstGeom>
                            <a:solidFill>
                              <a:srgbClr val="FFFFFF"/>
                            </a:solidFill>
                            <a:ln w="9525" cap="flat" cmpd="sng">
                              <a:solidFill>
                                <a:srgbClr val="000000"/>
                              </a:solidFill>
                              <a:prstDash val="solid"/>
                              <a:round/>
                              <a:headEnd type="none" w="sm" len="sm"/>
                              <a:tailEnd type="none" w="sm" len="sm"/>
                            </a:ln>
                          </wps:spPr>
                          <wps:txbx>
                            <w:txbxContent>
                              <w:p w14:paraId="47CDD143" w14:textId="77777777" w:rsidR="00FB3CE3" w:rsidRDefault="00FB3CE3" w:rsidP="00E172AC">
                                <w:pPr>
                                  <w:textDirection w:val="btLr"/>
                                </w:pPr>
                              </w:p>
                            </w:txbxContent>
                          </wps:txbx>
                          <wps:bodyPr spcFirstLastPara="1" wrap="square" lIns="91425" tIns="91425" rIns="91425" bIns="91425" anchor="ctr" anchorCtr="0"/>
                        </wps:wsp>
                        <wps:wsp>
                          <wps:cNvPr id="32" name="Rectangle 32"/>
                          <wps:cNvSpPr>
                            <a:spLocks/>
                          </wps:cNvSpPr>
                          <wps:spPr>
                            <a:xfrm>
                              <a:off x="0" y="-2"/>
                              <a:ext cx="2251075" cy="1364623"/>
                            </a:xfrm>
                            <a:prstGeom prst="rect">
                              <a:avLst/>
                            </a:prstGeom>
                            <a:noFill/>
                            <a:ln>
                              <a:noFill/>
                            </a:ln>
                          </wps:spPr>
                          <wps:txbx>
                            <w:txbxContent>
                              <w:p w14:paraId="1B33E29C" w14:textId="77777777" w:rsidR="00FB3CE3" w:rsidRDefault="00FB3CE3" w:rsidP="00E172AC">
                                <w:pPr>
                                  <w:jc w:val="center"/>
                                  <w:textDirection w:val="btLr"/>
                                </w:pPr>
                                <w:r>
                                  <w:rPr>
                                    <w:rFonts w:ascii="Calibri" w:eastAsia="Calibri" w:hAnsi="Calibri" w:cs="Calibri"/>
                                    <w:b/>
                                    <w:color w:val="3E3E3E"/>
                                  </w:rPr>
                                  <w:t>Pour l’Entreprise Bénéficiaire</w:t>
                                </w:r>
                              </w:p>
                              <w:p w14:paraId="30893B56" w14:textId="77777777" w:rsidR="00FB3CE3" w:rsidRDefault="00FB3CE3" w:rsidP="00E172AC">
                                <w:pPr>
                                  <w:textDirection w:val="btLr"/>
                                </w:pPr>
                              </w:p>
                              <w:p w14:paraId="1BB622B8" w14:textId="77777777" w:rsidR="00FB3CE3" w:rsidRDefault="00FB3CE3" w:rsidP="00E172AC">
                                <w:pPr>
                                  <w:textDirection w:val="btLr"/>
                                </w:pPr>
                              </w:p>
                              <w:p w14:paraId="355EA378" w14:textId="77777777" w:rsidR="00FB3CE3" w:rsidRDefault="00FB3CE3" w:rsidP="00E172AC">
                                <w:pPr>
                                  <w:textDirection w:val="btLr"/>
                                </w:pPr>
                              </w:p>
                              <w:p w14:paraId="0AB1F608" w14:textId="77777777" w:rsidR="00FB3CE3" w:rsidRDefault="00FB3CE3" w:rsidP="00E172AC">
                                <w:pPr>
                                  <w:textDirection w:val="btLr"/>
                                </w:pPr>
                              </w:p>
                              <w:p w14:paraId="683856AA" w14:textId="77777777" w:rsidR="00FB3CE3" w:rsidRDefault="00FB3CE3" w:rsidP="00E172AC">
                                <w:pPr>
                                  <w:textDirection w:val="btLr"/>
                                </w:pPr>
                              </w:p>
                              <w:p w14:paraId="3EB98524" w14:textId="7343434F" w:rsidR="00FB3CE3" w:rsidRDefault="00C00209" w:rsidP="001C75F3">
                                <w:pPr>
                                  <w:jc w:val="center"/>
                                  <w:textDirection w:val="btLr"/>
                                </w:pPr>
                                <w:r w:rsidRPr="009F5A31">
                                  <w:rPr>
                                    <w:rFonts w:ascii="Calibri" w:eastAsia="Calibri" w:hAnsi="Calibri" w:cs="Calibri"/>
                                    <w:i/>
                                    <w:color w:val="525252"/>
                                    <w:sz w:val="20"/>
                                    <w:highlight w:val="yellow"/>
                                  </w:rPr>
                                  <w:t xml:space="preserve">M. </w:t>
                                </w:r>
                                <w:r w:rsidR="0004382F">
                                  <w:rPr>
                                    <w:rFonts w:ascii="Calibri" w:eastAsia="Calibri" w:hAnsi="Calibri" w:cs="Calibri"/>
                                    <w:i/>
                                    <w:color w:val="525252"/>
                                    <w:sz w:val="20"/>
                                    <w:highlight w:val="yellow"/>
                                  </w:rPr>
                                  <w:t>André DUPONT</w:t>
                                </w:r>
                                <w:r w:rsidRPr="009F5A31">
                                  <w:rPr>
                                    <w:rFonts w:ascii="Calibri" w:eastAsia="Calibri" w:hAnsi="Calibri" w:cs="Calibri"/>
                                    <w:i/>
                                    <w:color w:val="525252"/>
                                    <w:sz w:val="20"/>
                                    <w:highlight w:val="yellow"/>
                                  </w:rPr>
                                  <w:t>, Gérant</w:t>
                                </w:r>
                              </w:p>
                            </w:txbxContent>
                          </wps:txbx>
                          <wps:bodyPr spcFirstLastPara="1" wrap="square" lIns="45700" tIns="45700" rIns="45700" bIns="45700" anchor="t" anchorCtr="0"/>
                        </wps:wsp>
                      </wpg:grpSp>
                    </wpg:wgp>
                  </a:graphicData>
                </a:graphic>
                <wp14:sizeRelH relativeFrom="page">
                  <wp14:pctWidth>0</wp14:pctWidth>
                </wp14:sizeRelH>
                <wp14:sizeRelV relativeFrom="page">
                  <wp14:pctHeight>0</wp14:pctHeight>
                </wp14:sizeRelV>
              </wp:anchor>
            </w:drawing>
          </mc:Choice>
          <mc:Fallback>
            <w:pict>
              <v:group w14:anchorId="1EDE23F3" id="Groupe 28" o:spid="_x0000_s1036" style="position:absolute;margin-left:341.55pt;margin-top:-.05pt;width:177pt;height:107pt;z-index:251657728;mso-wrap-distance-left:0;mso-wrap-distance-right:0" coordorigin="42204,30976" coordsize="22510,13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">
                <v:group id="Groupe 29" o:spid="_x0000_s1037" style="position:absolute;left:42204;top:30976;width:22511;height:13647" coordorigin="" coordsize="22510,136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rect id="Rectangle 30" o:spid="_x0000_s1038" style="position:absolute;width:22510;height:136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" filled="f" stroked="f">
                    <v:textbox inset="2.53958mm,2.53958mm,2.53958mm,2.53958mm">
                      <w:txbxContent>
                        <w:p w14:paraId="67868E26" w14:textId="77777777" w:rsidR="00FB3CE3" w:rsidRDefault="00FB3CE3" w:rsidP="00E172AC">
                          <w:pPr>
                            <w:textDirection w:val="btLr"/>
                          </w:pPr>
                        </w:p>
                      </w:txbxContent>
                    </v:textbox>
                  </v:rect>
                  <v:rect id="Rectangle 31" o:spid="_x0000_s1039" style="position:absolute;width:22510;height:13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">
                    <v:stroke startarrowwidth="narrow" startarrowlength="short" endarrowwidth="narrow" endarrowlength="short" joinstyle="round"/>
                    <v:path arrowok="t"/>
                    <v:textbox inset="2.53958mm,2.53958mm,2.53958mm,2.53958mm">
                      <w:txbxContent>
                        <w:p w14:paraId="47CDD143" w14:textId="77777777" w:rsidR="00FB3CE3" w:rsidRDefault="00FB3CE3" w:rsidP="00E172AC">
                          <w:pPr>
                            <w:textDirection w:val="btLr"/>
                          </w:pPr>
                        </w:p>
                      </w:txbxContent>
                    </v:textbox>
                  </v:rect>
                  <v:rect id="Rectangle 32" o:spid="_x0000_s1040" style="position:absolute;width:22510;height:13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" filled="f" stroked="f">
                    <v:textbox inset="1.2694mm,1.2694mm,1.2694mm,1.2694mm">
                      <w:txbxContent>
                        <w:p w14:paraId="1B33E29C" w14:textId="77777777" w:rsidR="00FB3CE3" w:rsidRDefault="00FB3CE3" w:rsidP="00E172AC">
                          <w:pPr>
                            <w:jc w:val="center"/>
                            <w:textDirection w:val="btLr"/>
                          </w:pPr>
                          <w:r>
                            <w:rPr>
                              <w:rFonts w:ascii="Calibri" w:eastAsia="Calibri" w:hAnsi="Calibri" w:cs="Calibri"/>
                              <w:b/>
                              <w:color w:val="3E3E3E"/>
                            </w:rPr>
                            <w:t>Pour l’Entreprise Bénéficiaire</w:t>
                          </w:r>
                        </w:p>
                        <w:p w14:paraId="30893B56" w14:textId="77777777" w:rsidR="00FB3CE3" w:rsidRDefault="00FB3CE3" w:rsidP="00E172AC">
                          <w:pPr>
                            <w:textDirection w:val="btLr"/>
                          </w:pPr>
                        </w:p>
                        <w:p w14:paraId="1BB622B8" w14:textId="77777777" w:rsidR="00FB3CE3" w:rsidRDefault="00FB3CE3" w:rsidP="00E172AC">
                          <w:pPr>
                            <w:textDirection w:val="btLr"/>
                          </w:pPr>
                        </w:p>
                        <w:p w14:paraId="355EA378" w14:textId="77777777" w:rsidR="00FB3CE3" w:rsidRDefault="00FB3CE3" w:rsidP="00E172AC">
                          <w:pPr>
                            <w:textDirection w:val="btLr"/>
                          </w:pPr>
                        </w:p>
                        <w:p w14:paraId="0AB1F608" w14:textId="77777777" w:rsidR="00FB3CE3" w:rsidRDefault="00FB3CE3" w:rsidP="00E172AC">
                          <w:pPr>
                            <w:textDirection w:val="btLr"/>
                          </w:pPr>
                        </w:p>
                        <w:p w14:paraId="683856AA" w14:textId="77777777" w:rsidR="00FB3CE3" w:rsidRDefault="00FB3CE3" w:rsidP="00E172AC">
                          <w:pPr>
                            <w:textDirection w:val="btLr"/>
                          </w:pPr>
                        </w:p>
                        <w:p w14:paraId="3EB98524" w14:textId="7343434F" w:rsidR="00FB3CE3" w:rsidRDefault="00C00209" w:rsidP="001C75F3">
                          <w:pPr>
                            <w:jc w:val="center"/>
                            <w:textDirection w:val="btLr"/>
                          </w:pPr>
                          <w:r w:rsidRPr="009F5A31">
                            <w:rPr>
                              <w:rFonts w:ascii="Calibri" w:eastAsia="Calibri" w:hAnsi="Calibri" w:cs="Calibri"/>
                              <w:i/>
                              <w:color w:val="525252"/>
                              <w:sz w:val="20"/>
                              <w:highlight w:val="yellow"/>
                            </w:rPr>
                            <w:t xml:space="preserve">M. </w:t>
                          </w:r>
                          <w:r w:rsidR="0004382F">
                            <w:rPr>
                              <w:rFonts w:ascii="Calibri" w:eastAsia="Calibri" w:hAnsi="Calibri" w:cs="Calibri"/>
                              <w:i/>
                              <w:color w:val="525252"/>
                              <w:sz w:val="20"/>
                              <w:highlight w:val="yellow"/>
                            </w:rPr>
                            <w:t>André DUPONT</w:t>
                          </w:r>
                          <w:r w:rsidRPr="009F5A31">
                            <w:rPr>
                              <w:rFonts w:ascii="Calibri" w:eastAsia="Calibri" w:hAnsi="Calibri" w:cs="Calibri"/>
                              <w:i/>
                              <w:color w:val="525252"/>
                              <w:sz w:val="20"/>
                              <w:highlight w:val="yellow"/>
                            </w:rPr>
                            <w:t>, Gérant</w:t>
                          </w:r>
                        </w:p>
                      </w:txbxContent>
                    </v:textbox>
                  </v:rect>
                </v:group>
              </v:group>
            </w:pict>
          </mc:Fallback>
        </mc:AlternateContent>
      </w:r>
      <w:r>
        <w:rPr>
          <w:noProof/>
        </w:rPr>
        <mc:AlternateContent>
          <mc:Choice Requires="wpg">
            <w:drawing>
              <wp:anchor distT="0" distB="0" distL="0" distR="0" simplePos="0" relativeHeight="251658752" behindDoc="0" locked="0" layoutInCell="1" allowOverlap="1" wp14:anchorId="1F6A6378" wp14:editId="4F76B4D4">
                <wp:simplePos x="0" y="0"/>
                <wp:positionH relativeFrom="column">
                  <wp:posOffset>0</wp:posOffset>
                </wp:positionH>
                <wp:positionV relativeFrom="paragraph">
                  <wp:posOffset>-635</wp:posOffset>
                </wp:positionV>
                <wp:extent cx="2400300" cy="1384300"/>
                <wp:effectExtent l="0" t="0" r="0" b="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300" cy="1384300"/>
                          <a:chOff x="4141088" y="3085945"/>
                          <a:chExt cx="2409825" cy="1388110"/>
                        </a:xfrm>
                      </wpg:grpSpPr>
                      <wpg:grpSp>
                        <wpg:cNvPr id="34" name="Groupe 34"/>
                        <wpg:cNvGrpSpPr>
                          <a:grpSpLocks/>
                        </wpg:cNvGrpSpPr>
                        <wpg:grpSpPr>
                          <a:xfrm>
                            <a:off x="4141088" y="3085945"/>
                            <a:ext cx="2409825" cy="1388110"/>
                            <a:chOff x="0" y="-2"/>
                            <a:chExt cx="2410359" cy="1388679"/>
                          </a:xfrm>
                        </wpg:grpSpPr>
                        <wps:wsp>
                          <wps:cNvPr id="35" name="Rectangle 35"/>
                          <wps:cNvSpPr>
                            <a:spLocks/>
                          </wps:cNvSpPr>
                          <wps:spPr>
                            <a:xfrm>
                              <a:off x="0" y="-2"/>
                              <a:ext cx="2410350" cy="1388675"/>
                            </a:xfrm>
                            <a:prstGeom prst="rect">
                              <a:avLst/>
                            </a:prstGeom>
                            <a:noFill/>
                            <a:ln>
                              <a:noFill/>
                            </a:ln>
                          </wps:spPr>
                          <wps:txbx>
                            <w:txbxContent>
                              <w:p w14:paraId="1854D6BE" w14:textId="77777777" w:rsidR="00FB3CE3" w:rsidRDefault="00FB3CE3" w:rsidP="00E172AC">
                                <w:pPr>
                                  <w:textDirection w:val="btLr"/>
                                </w:pPr>
                              </w:p>
                            </w:txbxContent>
                          </wps:txbx>
                          <wps:bodyPr spcFirstLastPara="1" wrap="square" lIns="91425" tIns="91425" rIns="91425" bIns="91425" anchor="ctr" anchorCtr="0"/>
                        </wps:wsp>
                        <wps:wsp>
                          <wps:cNvPr id="36" name="Rectangle 36"/>
                          <wps:cNvSpPr>
                            <a:spLocks/>
                          </wps:cNvSpPr>
                          <wps:spPr>
                            <a:xfrm>
                              <a:off x="0" y="-2"/>
                              <a:ext cx="2410359" cy="1388679"/>
                            </a:xfrm>
                            <a:prstGeom prst="rect">
                              <a:avLst/>
                            </a:prstGeom>
                            <a:solidFill>
                              <a:srgbClr val="FFFFFF"/>
                            </a:solidFill>
                            <a:ln w="9525" cap="flat" cmpd="sng">
                              <a:solidFill>
                                <a:srgbClr val="000000"/>
                              </a:solidFill>
                              <a:prstDash val="solid"/>
                              <a:round/>
                              <a:headEnd type="none" w="sm" len="sm"/>
                              <a:tailEnd type="none" w="sm" len="sm"/>
                            </a:ln>
                          </wps:spPr>
                          <wps:txbx>
                            <w:txbxContent>
                              <w:p w14:paraId="7F955B5F" w14:textId="77777777" w:rsidR="00FB3CE3" w:rsidRDefault="00FB3CE3" w:rsidP="00E172AC">
                                <w:pPr>
                                  <w:textDirection w:val="btLr"/>
                                </w:pPr>
                              </w:p>
                            </w:txbxContent>
                          </wps:txbx>
                          <wps:bodyPr spcFirstLastPara="1" wrap="square" lIns="91425" tIns="91425" rIns="91425" bIns="91425" anchor="ctr" anchorCtr="0"/>
                        </wps:wsp>
                        <wps:wsp>
                          <wps:cNvPr id="37" name="Rectangle 37"/>
                          <wps:cNvSpPr>
                            <a:spLocks/>
                          </wps:cNvSpPr>
                          <wps:spPr>
                            <a:xfrm>
                              <a:off x="0" y="-2"/>
                              <a:ext cx="2410359" cy="1388679"/>
                            </a:xfrm>
                            <a:prstGeom prst="rect">
                              <a:avLst/>
                            </a:prstGeom>
                            <a:noFill/>
                            <a:ln>
                              <a:noFill/>
                            </a:ln>
                          </wps:spPr>
                          <wps:txbx>
                            <w:txbxContent>
                              <w:p w14:paraId="5309CD01" w14:textId="77777777" w:rsidR="00FB3CE3" w:rsidRDefault="00FB3CE3" w:rsidP="00E172AC">
                                <w:pPr>
                                  <w:jc w:val="center"/>
                                  <w:textDirection w:val="btLr"/>
                                </w:pPr>
                                <w:r>
                                  <w:rPr>
                                    <w:rFonts w:ascii="Calibri" w:eastAsia="Calibri" w:hAnsi="Calibri" w:cs="Calibri"/>
                                    <w:b/>
                                    <w:color w:val="3E3E3E"/>
                                  </w:rPr>
                                  <w:t>Pour l’Organisme de Formation</w:t>
                                </w:r>
                              </w:p>
                              <w:p w14:paraId="3A0A83C5" w14:textId="77777777" w:rsidR="00FB3CE3" w:rsidRDefault="00FB3CE3" w:rsidP="00E172AC">
                                <w:pPr>
                                  <w:textDirection w:val="btLr"/>
                                </w:pPr>
                              </w:p>
                              <w:p w14:paraId="406DDF54" w14:textId="77777777" w:rsidR="00FB3CE3" w:rsidRDefault="00FB3CE3" w:rsidP="00E172AC">
                                <w:pPr>
                                  <w:textDirection w:val="btLr"/>
                                </w:pPr>
                              </w:p>
                              <w:p w14:paraId="521D6D49" w14:textId="77777777" w:rsidR="00FB3CE3" w:rsidRDefault="00FB3CE3" w:rsidP="00E172AC">
                                <w:pPr>
                                  <w:textDirection w:val="btLr"/>
                                </w:pPr>
                              </w:p>
                              <w:p w14:paraId="4DF66635" w14:textId="77777777" w:rsidR="00FB3CE3" w:rsidRDefault="00FB3CE3" w:rsidP="00E172AC">
                                <w:pPr>
                                  <w:textDirection w:val="btLr"/>
                                </w:pPr>
                              </w:p>
                              <w:p w14:paraId="00BBCD2F" w14:textId="77777777" w:rsidR="00FB3CE3" w:rsidRDefault="00FB3CE3" w:rsidP="00E172AC">
                                <w:pPr>
                                  <w:textDirection w:val="btLr"/>
                                </w:pPr>
                              </w:p>
                              <w:p w14:paraId="3FBB33F4" w14:textId="1B91D5BF" w:rsidR="00FB3CE3" w:rsidRDefault="00C00209" w:rsidP="00E172AC">
                                <w:pPr>
                                  <w:jc w:val="center"/>
                                  <w:textDirection w:val="btLr"/>
                                </w:pPr>
                                <w:r>
                                  <w:rPr>
                                    <w:rFonts w:ascii="Calibri" w:eastAsia="Calibri" w:hAnsi="Calibri" w:cs="Calibri"/>
                                    <w:i/>
                                    <w:color w:val="525252"/>
                                    <w:sz w:val="20"/>
                                  </w:rPr>
                                  <w:t>M. Cyprien HENRY,</w:t>
                                </w:r>
                                <w:r w:rsidR="00FB3CE3">
                                  <w:rPr>
                                    <w:rFonts w:ascii="Calibri" w:eastAsia="Calibri" w:hAnsi="Calibri" w:cs="Calibri"/>
                                    <w:i/>
                                    <w:color w:val="525252"/>
                                    <w:sz w:val="20"/>
                                  </w:rPr>
                                  <w:t xml:space="preserve"> Gérant</w:t>
                                </w:r>
                              </w:p>
                            </w:txbxContent>
                          </wps:txbx>
                          <wps:bodyPr spcFirstLastPara="1" wrap="square" lIns="45700" tIns="45700" rIns="45700" bIns="45700" anchor="t" anchorCtr="0"/>
                        </wps:wsp>
                      </wpg:grpSp>
                    </wpg:wgp>
                  </a:graphicData>
                </a:graphic>
                <wp14:sizeRelH relativeFrom="page">
                  <wp14:pctWidth>0</wp14:pctWidth>
                </wp14:sizeRelH>
                <wp14:sizeRelV relativeFrom="page">
                  <wp14:pctHeight>0</wp14:pctHeight>
                </wp14:sizeRelV>
              </wp:anchor>
            </w:drawing>
          </mc:Choice>
          <mc:Fallback>
            <w:pict>
              <v:group w14:anchorId="1F6A6378" id="Groupe 33" o:spid="_x0000_s1041" style="position:absolute;margin-left:0;margin-top:-.05pt;width:189pt;height:109pt;z-index:251658752;mso-wrap-distance-left:0;mso-wrap-distance-right:0" coordorigin="41410,30859" coordsize="24098,13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">
                <v:group id="Groupe 34" o:spid="_x0000_s1042" style="position:absolute;left:41410;top:30859;width:24099;height:13881" coordorigin="" coordsize="24103,138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rect id="Rectangle 35" o:spid="_x0000_s1043" style="position:absolute;width:24103;height:138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" filled="f" stroked="f">
                    <v:textbox inset="2.53958mm,2.53958mm,2.53958mm,2.53958mm">
                      <w:txbxContent>
                        <w:p w14:paraId="1854D6BE" w14:textId="77777777" w:rsidR="00FB3CE3" w:rsidRDefault="00FB3CE3" w:rsidP="00E172AC">
                          <w:pPr>
                            <w:textDirection w:val="btLr"/>
                          </w:pPr>
                        </w:p>
                      </w:txbxContent>
                    </v:textbox>
                  </v:rect>
                  <v:rect id="Rectangle 36" o:spid="_x0000_s1044" style="position:absolute;width:24103;height:138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">
                    <v:stroke startarrowwidth="narrow" startarrowlength="short" endarrowwidth="narrow" endarrowlength="short" joinstyle="round"/>
                    <v:path arrowok="t"/>
                    <v:textbox inset="2.53958mm,2.53958mm,2.53958mm,2.53958mm">
                      <w:txbxContent>
                        <w:p w14:paraId="7F955B5F" w14:textId="77777777" w:rsidR="00FB3CE3" w:rsidRDefault="00FB3CE3" w:rsidP="00E172AC">
                          <w:pPr>
                            <w:textDirection w:val="btLr"/>
                          </w:pPr>
                        </w:p>
                      </w:txbxContent>
                    </v:textbox>
                  </v:rect>
                  <v:rect id="Rectangle 37" o:spid="_x0000_s1045" style="position:absolute;width:24103;height:138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" filled="f" stroked="f">
                    <v:textbox inset="1.2694mm,1.2694mm,1.2694mm,1.2694mm">
                      <w:txbxContent>
                        <w:p w14:paraId="5309CD01" w14:textId="77777777" w:rsidR="00FB3CE3" w:rsidRDefault="00FB3CE3" w:rsidP="00E172AC">
                          <w:pPr>
                            <w:jc w:val="center"/>
                            <w:textDirection w:val="btLr"/>
                          </w:pPr>
                          <w:r>
                            <w:rPr>
                              <w:rFonts w:ascii="Calibri" w:eastAsia="Calibri" w:hAnsi="Calibri" w:cs="Calibri"/>
                              <w:b/>
                              <w:color w:val="3E3E3E"/>
                            </w:rPr>
                            <w:t>Pour l’Organisme de Formation</w:t>
                          </w:r>
                        </w:p>
                        <w:p w14:paraId="3A0A83C5" w14:textId="77777777" w:rsidR="00FB3CE3" w:rsidRDefault="00FB3CE3" w:rsidP="00E172AC">
                          <w:pPr>
                            <w:textDirection w:val="btLr"/>
                          </w:pPr>
                        </w:p>
                        <w:p w14:paraId="406DDF54" w14:textId="77777777" w:rsidR="00FB3CE3" w:rsidRDefault="00FB3CE3" w:rsidP="00E172AC">
                          <w:pPr>
                            <w:textDirection w:val="btLr"/>
                          </w:pPr>
                        </w:p>
                        <w:p w14:paraId="521D6D49" w14:textId="77777777" w:rsidR="00FB3CE3" w:rsidRDefault="00FB3CE3" w:rsidP="00E172AC">
                          <w:pPr>
                            <w:textDirection w:val="btLr"/>
                          </w:pPr>
                        </w:p>
                        <w:p w14:paraId="4DF66635" w14:textId="77777777" w:rsidR="00FB3CE3" w:rsidRDefault="00FB3CE3" w:rsidP="00E172AC">
                          <w:pPr>
                            <w:textDirection w:val="btLr"/>
                          </w:pPr>
                        </w:p>
                        <w:p w14:paraId="00BBCD2F" w14:textId="77777777" w:rsidR="00FB3CE3" w:rsidRDefault="00FB3CE3" w:rsidP="00E172AC">
                          <w:pPr>
                            <w:textDirection w:val="btLr"/>
                          </w:pPr>
                        </w:p>
                        <w:p w14:paraId="3FBB33F4" w14:textId="1B91D5BF" w:rsidR="00FB3CE3" w:rsidRDefault="00C00209" w:rsidP="00E172AC">
                          <w:pPr>
                            <w:jc w:val="center"/>
                            <w:textDirection w:val="btLr"/>
                          </w:pPr>
                          <w:r>
                            <w:rPr>
                              <w:rFonts w:ascii="Calibri" w:eastAsia="Calibri" w:hAnsi="Calibri" w:cs="Calibri"/>
                              <w:i/>
                              <w:color w:val="525252"/>
                              <w:sz w:val="20"/>
                            </w:rPr>
                            <w:t>M. Cyprien HENRY,</w:t>
                          </w:r>
                          <w:r w:rsidR="00FB3CE3">
                            <w:rPr>
                              <w:rFonts w:ascii="Calibri" w:eastAsia="Calibri" w:hAnsi="Calibri" w:cs="Calibri"/>
                              <w:i/>
                              <w:color w:val="525252"/>
                              <w:sz w:val="20"/>
                            </w:rPr>
                            <w:t xml:space="preserve"> Gérant</w:t>
                          </w:r>
                        </w:p>
                      </w:txbxContent>
                    </v:textbox>
                  </v:rect>
                </v:group>
              </v:group>
            </w:pict>
          </mc:Fallback>
        </mc:AlternateContent>
      </w:r>
      <w:r w:rsidR="0079664E" w:rsidRPr="00E6187C">
        <w:rPr>
          <w:rFonts w:ascii="Helvetica Neue" w:hAnsi="Helvetica Neue"/>
          <w:color w:val="000000"/>
        </w:rPr>
        <w:br w:type="page"/>
      </w:r>
    </w:p>
    <w:p w14:paraId="7A8B9D55" w14:textId="77777777" w:rsidR="005B06BF" w:rsidRPr="00E6187C" w:rsidRDefault="0079664E">
      <w:pPr>
        <w:pBdr>
          <w:top w:val="nil"/>
          <w:left w:val="nil"/>
          <w:bottom w:val="single" w:sz="8" w:space="0" w:color="000000"/>
          <w:right w:val="nil"/>
          <w:between w:val="nil"/>
        </w:pBdr>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lastRenderedPageBreak/>
        <w:t>Annexe 3</w:t>
      </w:r>
    </w:p>
    <w:p w14:paraId="591FCC13" w14:textId="77777777" w:rsidR="005B06BF" w:rsidRPr="00E6187C" w:rsidRDefault="0079664E">
      <w:pPr>
        <w:pBdr>
          <w:top w:val="nil"/>
          <w:left w:val="nil"/>
          <w:bottom w:val="single" w:sz="8" w:space="0" w:color="000000"/>
          <w:right w:val="nil"/>
          <w:between w:val="nil"/>
        </w:pBdr>
        <w:jc w:val="center"/>
        <w:rPr>
          <w:rFonts w:ascii="Helvetica Neue" w:eastAsia="Helvetica Neue" w:hAnsi="Helvetica Neue" w:cs="Helvetica Neue"/>
          <w:b/>
          <w:color w:val="000000"/>
        </w:rPr>
      </w:pPr>
      <w:r w:rsidRPr="00E6187C">
        <w:rPr>
          <w:rFonts w:ascii="Helvetica Neue" w:eastAsia="Helvetica Neue" w:hAnsi="Helvetica Neue" w:cs="Helvetica Neue"/>
          <w:b/>
          <w:color w:val="000000"/>
        </w:rPr>
        <w:t>CV du formateur</w:t>
      </w:r>
    </w:p>
    <w:p w14:paraId="33E4DB08"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18"/>
          <w:szCs w:val="18"/>
        </w:rPr>
      </w:pPr>
    </w:p>
    <w:p w14:paraId="6DB38B7C" w14:textId="00734290" w:rsidR="001B582E" w:rsidRPr="00E6187C" w:rsidRDefault="005A3D76" w:rsidP="001B582E">
      <w:pPr>
        <w:shd w:val="clear" w:color="auto" w:fill="D5D5D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b/>
          <w:color w:val="000000"/>
          <w:sz w:val="38"/>
          <w:szCs w:val="38"/>
          <w:shd w:val="clear" w:color="auto" w:fill="D6D6D6"/>
        </w:rPr>
      </w:pPr>
      <w:bookmarkStart w:id="1" w:name="_a6znp4gfz963" w:colFirst="0" w:colLast="0"/>
      <w:bookmarkEnd w:id="1"/>
      <w:r>
        <w:rPr>
          <w:rFonts w:ascii="Helvetica Neue" w:eastAsia="Helvetica Neue" w:hAnsi="Helvetica Neue" w:cs="Helvetica Neue"/>
          <w:b/>
          <w:color w:val="000000"/>
          <w:sz w:val="38"/>
          <w:szCs w:val="38"/>
          <w:shd w:val="clear" w:color="auto" w:fill="D6D6D6"/>
        </w:rPr>
        <w:t>M. Cyprien HENRY</w:t>
      </w:r>
    </w:p>
    <w:p w14:paraId="1BFAFC20" w14:textId="55B11BC9" w:rsidR="001B582E" w:rsidRPr="00E6187C" w:rsidRDefault="005A3D76" w:rsidP="001B582E">
      <w:pPr>
        <w:pBdr>
          <w:top w:val="nil"/>
          <w:left w:val="nil"/>
          <w:bottom w:val="nil"/>
          <w:right w:val="nil"/>
          <w:between w:val="nil"/>
        </w:pBdr>
        <w:shd w:val="clear" w:color="auto" w:fill="D5D5D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b/>
          <w:color w:val="000000"/>
          <w:shd w:val="clear" w:color="auto" w:fill="D6D6D6"/>
        </w:rPr>
      </w:pPr>
      <w:bookmarkStart w:id="2" w:name="_wk4q2dg8bsmw" w:colFirst="0" w:colLast="0"/>
      <w:bookmarkEnd w:id="2"/>
      <w:r>
        <w:rPr>
          <w:rFonts w:ascii="Helvetica Neue" w:eastAsia="Helvetica Neue" w:hAnsi="Helvetica Neue" w:cs="Helvetica Neue"/>
          <w:b/>
          <w:color w:val="000000"/>
          <w:shd w:val="clear" w:color="auto" w:fill="D6D6D6"/>
        </w:rPr>
        <w:t>12 Rue Chasseloup Laubat, 75015 Paris</w:t>
      </w:r>
    </w:p>
    <w:p w14:paraId="06A716A5" w14:textId="54E2E02E" w:rsidR="001B582E" w:rsidRPr="00E6187C" w:rsidRDefault="005A3D76" w:rsidP="001B582E">
      <w:pPr>
        <w:pBdr>
          <w:top w:val="nil"/>
          <w:left w:val="nil"/>
          <w:bottom w:val="nil"/>
          <w:right w:val="nil"/>
          <w:between w:val="nil"/>
        </w:pBdr>
        <w:shd w:val="clear" w:color="auto" w:fill="D5D5D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b/>
          <w:color w:val="000000"/>
          <w:shd w:val="clear" w:color="auto" w:fill="D6D6D6"/>
        </w:rPr>
      </w:pPr>
      <w:bookmarkStart w:id="3" w:name="_j07iji6e0np1" w:colFirst="0" w:colLast="0"/>
      <w:bookmarkEnd w:id="3"/>
      <w:r>
        <w:rPr>
          <w:rFonts w:ascii="Helvetica Neue" w:eastAsia="Helvetica Neue" w:hAnsi="Helvetica Neue" w:cs="Helvetica Neue"/>
          <w:b/>
          <w:color w:val="000000"/>
          <w:shd w:val="clear" w:color="auto" w:fill="D6D6D6"/>
        </w:rPr>
        <w:t>contact@dataadepts.fr</w:t>
      </w:r>
    </w:p>
    <w:p w14:paraId="531C6233" w14:textId="7AB6C124" w:rsidR="001B582E" w:rsidRPr="00E6187C" w:rsidRDefault="005A3D76" w:rsidP="001B582E">
      <w:pPr>
        <w:pBdr>
          <w:top w:val="nil"/>
          <w:left w:val="nil"/>
          <w:bottom w:val="nil"/>
          <w:right w:val="nil"/>
          <w:between w:val="nil"/>
        </w:pBdr>
        <w:shd w:val="clear" w:color="auto" w:fill="D5D5D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b/>
          <w:color w:val="000000"/>
          <w:shd w:val="clear" w:color="auto" w:fill="D6D6D6"/>
        </w:rPr>
      </w:pPr>
      <w:bookmarkStart w:id="4" w:name="_1m4m0np93w8j" w:colFirst="0" w:colLast="0"/>
      <w:bookmarkEnd w:id="4"/>
      <w:r>
        <w:rPr>
          <w:rFonts w:ascii="Helvetica Neue" w:eastAsia="Helvetica Neue" w:hAnsi="Helvetica Neue" w:cs="Helvetica Neue"/>
          <w:b/>
          <w:color w:val="000000"/>
          <w:shd w:val="clear" w:color="auto" w:fill="D6D6D6"/>
        </w:rPr>
        <w:t>07 63 32 49 64</w:t>
      </w:r>
    </w:p>
    <w:p w14:paraId="02F02974" w14:textId="77777777" w:rsidR="001B582E" w:rsidRPr="00E6187C" w:rsidRDefault="001B582E" w:rsidP="001B582E">
      <w:pPr>
        <w:widowControl w:val="0"/>
        <w:jc w:val="center"/>
        <w:rPr>
          <w:rFonts w:ascii="Helvetica Neue" w:eastAsia="Helvetica Neue" w:hAnsi="Helvetica Neue" w:cs="Helvetica Neue"/>
          <w:b/>
          <w:color w:val="000000"/>
          <w:sz w:val="20"/>
          <w:szCs w:val="20"/>
          <w:shd w:val="clear" w:color="auto" w:fill="D6D6D6"/>
        </w:rPr>
      </w:pPr>
    </w:p>
    <w:p w14:paraId="52730255" w14:textId="3F78BF0F" w:rsidR="001B582E" w:rsidRPr="00C44AC6" w:rsidRDefault="00A6480B" w:rsidP="00C44A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Helvetica Neue" w:eastAsia="Helvetica Neue" w:hAnsi="Helvetica Neue" w:cs="Helvetica Neue"/>
          <w:b/>
          <w:bCs/>
          <w:color w:val="000000"/>
          <w:u w:val="single"/>
        </w:rPr>
      </w:pPr>
      <w:r w:rsidRPr="00C44AC6">
        <w:rPr>
          <w:rFonts w:ascii="Helvetica Neue" w:eastAsia="Helvetica Neue" w:hAnsi="Helvetica Neue" w:cs="Helvetica Neue"/>
          <w:b/>
          <w:bCs/>
          <w:color w:val="000000"/>
          <w:u w:val="single"/>
        </w:rPr>
        <w:t>Expérience Professionnelle</w:t>
      </w:r>
    </w:p>
    <w:p w14:paraId="7398DA46" w14:textId="77777777" w:rsidR="007D0AEF" w:rsidRDefault="007D0AEF"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
    <w:p w14:paraId="16467B18" w14:textId="49FAB2A1" w:rsidR="00C44AC6" w:rsidRPr="00CB5C94" w:rsidRDefault="007D0AEF"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b/>
          <w:bCs/>
          <w:color w:val="000000"/>
        </w:rPr>
      </w:pPr>
      <w:r w:rsidRPr="00CB5C94">
        <w:rPr>
          <w:rFonts w:ascii="Helvetica Neue" w:eastAsia="Helvetica Neue" w:hAnsi="Helvetica Neue" w:cs="Helvetica Neue"/>
          <w:b/>
          <w:bCs/>
          <w:color w:val="000000"/>
        </w:rPr>
        <w:t>Depuis 2021 : Fondateur de Data Adepts</w:t>
      </w:r>
    </w:p>
    <w:p w14:paraId="31A3A66D" w14:textId="4A654BA1" w:rsidR="007D0AEF" w:rsidRPr="00995923" w:rsidRDefault="00995923" w:rsidP="00995923">
      <w:pPr>
        <w:pStyle w:val="ListParagraph"/>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Pr>
          <w:rFonts w:ascii="Helvetica Neue" w:eastAsia="Helvetica Neue" w:hAnsi="Helvetica Neue" w:cs="Helvetica Neue"/>
          <w:color w:val="000000"/>
        </w:rPr>
        <w:t xml:space="preserve">Data Adepts est un organisme de formation </w:t>
      </w:r>
      <w:r w:rsidR="00A77132">
        <w:rPr>
          <w:rFonts w:ascii="Helvetica Neue" w:eastAsia="Helvetica Neue" w:hAnsi="Helvetica Neue" w:cs="Helvetica Neue"/>
          <w:color w:val="000000"/>
        </w:rPr>
        <w:t xml:space="preserve">en cours d’enregistrement auprès du </w:t>
      </w:r>
      <w:r w:rsidR="00964B1D">
        <w:rPr>
          <w:rFonts w:ascii="Helvetica Neue" w:eastAsia="Helvetica Neue" w:hAnsi="Helvetica Neue" w:cs="Helvetica Neue"/>
          <w:color w:val="000000"/>
        </w:rPr>
        <w:t>préfet</w:t>
      </w:r>
      <w:r w:rsidR="00A77132">
        <w:rPr>
          <w:rFonts w:ascii="Helvetica Neue" w:eastAsia="Helvetica Neue" w:hAnsi="Helvetica Neue" w:cs="Helvetica Neue"/>
          <w:color w:val="000000"/>
        </w:rPr>
        <w:t xml:space="preserve"> de région Ile de France, spécialisé sur les sujets liés à l’Intelligence Artificielle</w:t>
      </w:r>
    </w:p>
    <w:p w14:paraId="013BA2E4" w14:textId="77777777" w:rsidR="007D0AEF" w:rsidRDefault="007D0AEF"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
    <w:p w14:paraId="387C9E9A" w14:textId="476D4794" w:rsidR="0077137A" w:rsidRPr="00CB5C94" w:rsidRDefault="0077137A"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b/>
          <w:bCs/>
          <w:color w:val="000000"/>
        </w:rPr>
      </w:pPr>
      <w:r w:rsidRPr="00CB5C94">
        <w:rPr>
          <w:rFonts w:ascii="Helvetica Neue" w:eastAsia="Helvetica Neue" w:hAnsi="Helvetica Neue" w:cs="Helvetica Neue"/>
          <w:b/>
          <w:bCs/>
          <w:color w:val="000000"/>
        </w:rPr>
        <w:t xml:space="preserve">2019-2021 : Manager Data Science, </w:t>
      </w:r>
      <w:proofErr w:type="spellStart"/>
      <w:r w:rsidRPr="00CB5C94">
        <w:rPr>
          <w:rFonts w:ascii="Helvetica Neue" w:eastAsia="Helvetica Neue" w:hAnsi="Helvetica Neue" w:cs="Helvetica Neue"/>
          <w:b/>
          <w:bCs/>
          <w:color w:val="000000"/>
        </w:rPr>
        <w:t>Capgemini</w:t>
      </w:r>
      <w:proofErr w:type="spellEnd"/>
      <w:r w:rsidRPr="00CB5C94">
        <w:rPr>
          <w:rFonts w:ascii="Helvetica Neue" w:eastAsia="Helvetica Neue" w:hAnsi="Helvetica Neue" w:cs="Helvetica Neue"/>
          <w:b/>
          <w:bCs/>
          <w:color w:val="000000"/>
        </w:rPr>
        <w:t xml:space="preserve"> </w:t>
      </w:r>
      <w:proofErr w:type="spellStart"/>
      <w:r w:rsidRPr="00CB5C94">
        <w:rPr>
          <w:rFonts w:ascii="Helvetica Neue" w:eastAsia="Helvetica Neue" w:hAnsi="Helvetica Neue" w:cs="Helvetica Neue"/>
          <w:b/>
          <w:bCs/>
          <w:color w:val="000000"/>
        </w:rPr>
        <w:t>Invent</w:t>
      </w:r>
      <w:proofErr w:type="spellEnd"/>
    </w:p>
    <w:p w14:paraId="79AEB412" w14:textId="56BC8332" w:rsidR="005142C1" w:rsidRDefault="005142C1" w:rsidP="0038406A">
      <w:pPr>
        <w:pStyle w:val="ListParagraph"/>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Pr>
          <w:rFonts w:ascii="Helvetica Neue" w:eastAsia="Helvetica Neue" w:hAnsi="Helvetica Neue" w:cs="Helvetica Neue"/>
          <w:color w:val="000000"/>
        </w:rPr>
        <w:t>Conseil aux entreprises sur les sujets d’Intelligence Artificielle</w:t>
      </w:r>
    </w:p>
    <w:p w14:paraId="465FCC9C" w14:textId="21839798" w:rsidR="0077137A" w:rsidRPr="0038406A" w:rsidRDefault="005725A7" w:rsidP="0038406A">
      <w:pPr>
        <w:pStyle w:val="ListParagraph"/>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sidRPr="0038406A">
        <w:rPr>
          <w:rFonts w:ascii="Helvetica Neue" w:eastAsia="Helvetica Neue" w:hAnsi="Helvetica Neue" w:cs="Helvetica Neue"/>
          <w:color w:val="000000"/>
        </w:rPr>
        <w:t>Conduite de projets d’Intelligence Arti</w:t>
      </w:r>
      <w:r w:rsidR="00C44AC6">
        <w:rPr>
          <w:rFonts w:ascii="Helvetica Neue" w:eastAsia="Helvetica Neue" w:hAnsi="Helvetica Neue" w:cs="Helvetica Neue"/>
          <w:color w:val="000000"/>
        </w:rPr>
        <w:t>f</w:t>
      </w:r>
      <w:r w:rsidRPr="0038406A">
        <w:rPr>
          <w:rFonts w:ascii="Helvetica Neue" w:eastAsia="Helvetica Neue" w:hAnsi="Helvetica Neue" w:cs="Helvetica Neue"/>
          <w:color w:val="000000"/>
        </w:rPr>
        <w:t>icielle</w:t>
      </w:r>
      <w:r w:rsidR="0098022F">
        <w:rPr>
          <w:rFonts w:ascii="Helvetica Neue" w:eastAsia="Helvetica Neue" w:hAnsi="Helvetica Neue" w:cs="Helvetica Neue"/>
          <w:color w:val="000000"/>
        </w:rPr>
        <w:t xml:space="preserve"> </w:t>
      </w:r>
      <w:r w:rsidR="005142C1">
        <w:rPr>
          <w:rFonts w:ascii="Helvetica Neue" w:eastAsia="Helvetica Neue" w:hAnsi="Helvetica Neue" w:cs="Helvetica Neue"/>
          <w:color w:val="000000"/>
        </w:rPr>
        <w:t>pour des clients professionnels</w:t>
      </w:r>
      <w:r w:rsidRPr="0038406A">
        <w:rPr>
          <w:rFonts w:ascii="Helvetica Neue" w:eastAsia="Helvetica Neue" w:hAnsi="Helvetica Neue" w:cs="Helvetica Neue"/>
          <w:color w:val="000000"/>
        </w:rPr>
        <w:t xml:space="preserve">, de l’identification des opportunités </w:t>
      </w:r>
      <w:r w:rsidR="005142C1">
        <w:rPr>
          <w:rFonts w:ascii="Helvetica Neue" w:eastAsia="Helvetica Neue" w:hAnsi="Helvetica Neue" w:cs="Helvetica Neue"/>
          <w:color w:val="000000"/>
        </w:rPr>
        <w:t xml:space="preserve">et innovations </w:t>
      </w:r>
      <w:r w:rsidRPr="0038406A">
        <w:rPr>
          <w:rFonts w:ascii="Helvetica Neue" w:eastAsia="Helvetica Neue" w:hAnsi="Helvetica Neue" w:cs="Helvetica Neue"/>
          <w:color w:val="000000"/>
        </w:rPr>
        <w:t>jusqu’</w:t>
      </w:r>
      <w:r w:rsidR="0038406A" w:rsidRPr="0038406A">
        <w:rPr>
          <w:rFonts w:ascii="Helvetica Neue" w:eastAsia="Helvetica Neue" w:hAnsi="Helvetica Neue" w:cs="Helvetica Neue"/>
          <w:color w:val="000000"/>
        </w:rPr>
        <w:t>à la livraison au client</w:t>
      </w:r>
    </w:p>
    <w:p w14:paraId="47FDC212" w14:textId="1B6F3846" w:rsidR="0038406A" w:rsidRPr="0038406A" w:rsidRDefault="0038406A" w:rsidP="0038406A">
      <w:pPr>
        <w:pStyle w:val="ListParagraph"/>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sidRPr="0038406A">
        <w:rPr>
          <w:rFonts w:ascii="Helvetica Neue" w:eastAsia="Helvetica Neue" w:hAnsi="Helvetica Neue" w:cs="Helvetica Neue"/>
          <w:color w:val="000000"/>
        </w:rPr>
        <w:t xml:space="preserve">Accompagnement </w:t>
      </w:r>
      <w:r w:rsidR="00A30F15">
        <w:rPr>
          <w:rFonts w:ascii="Helvetica Neue" w:eastAsia="Helvetica Neue" w:hAnsi="Helvetica Neue" w:cs="Helvetica Neue"/>
          <w:color w:val="000000"/>
        </w:rPr>
        <w:t xml:space="preserve">pédagogique </w:t>
      </w:r>
      <w:r w:rsidRPr="0038406A">
        <w:rPr>
          <w:rFonts w:ascii="Helvetica Neue" w:eastAsia="Helvetica Neue" w:hAnsi="Helvetica Neue" w:cs="Helvetica Neue"/>
          <w:color w:val="000000"/>
        </w:rPr>
        <w:t>des clients pour gagner en m</w:t>
      </w:r>
      <w:r w:rsidR="00C44AC6">
        <w:rPr>
          <w:rFonts w:ascii="Helvetica Neue" w:eastAsia="Helvetica Neue" w:hAnsi="Helvetica Neue" w:cs="Helvetica Neue"/>
          <w:color w:val="000000"/>
        </w:rPr>
        <w:t>a</w:t>
      </w:r>
      <w:r w:rsidRPr="0038406A">
        <w:rPr>
          <w:rFonts w:ascii="Helvetica Neue" w:eastAsia="Helvetica Neue" w:hAnsi="Helvetica Neue" w:cs="Helvetica Neue"/>
          <w:color w:val="000000"/>
        </w:rPr>
        <w:t>turité sur les sujets d’Intelligence Artificielle</w:t>
      </w:r>
    </w:p>
    <w:p w14:paraId="0793C6D4" w14:textId="77777777" w:rsidR="0077137A" w:rsidRDefault="0077137A"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
    <w:p w14:paraId="79E72E30" w14:textId="0D27A0FA" w:rsidR="00171C38" w:rsidRPr="00CB5C94" w:rsidRDefault="00171C38"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b/>
          <w:bCs/>
          <w:color w:val="000000"/>
        </w:rPr>
      </w:pPr>
      <w:r w:rsidRPr="00CB5C94">
        <w:rPr>
          <w:rFonts w:ascii="Helvetica Neue" w:eastAsia="Helvetica Neue" w:hAnsi="Helvetica Neue" w:cs="Helvetica Neue"/>
          <w:b/>
          <w:bCs/>
          <w:color w:val="000000"/>
        </w:rPr>
        <w:t xml:space="preserve">2016-2018 : Data </w:t>
      </w:r>
      <w:proofErr w:type="spellStart"/>
      <w:r w:rsidRPr="00CB5C94">
        <w:rPr>
          <w:rFonts w:ascii="Helvetica Neue" w:eastAsia="Helvetica Neue" w:hAnsi="Helvetica Neue" w:cs="Helvetica Neue"/>
          <w:b/>
          <w:bCs/>
          <w:color w:val="000000"/>
        </w:rPr>
        <w:t>Scientist</w:t>
      </w:r>
      <w:proofErr w:type="spellEnd"/>
      <w:r w:rsidR="00761D3E" w:rsidRPr="00CB5C94">
        <w:rPr>
          <w:rFonts w:ascii="Helvetica Neue" w:eastAsia="Helvetica Neue" w:hAnsi="Helvetica Neue" w:cs="Helvetica Neue"/>
          <w:b/>
          <w:bCs/>
          <w:color w:val="000000"/>
        </w:rPr>
        <w:t xml:space="preserve"> Senior</w:t>
      </w:r>
      <w:r w:rsidRPr="00CB5C94">
        <w:rPr>
          <w:rFonts w:ascii="Helvetica Neue" w:eastAsia="Helvetica Neue" w:hAnsi="Helvetica Neue" w:cs="Helvetica Neue"/>
          <w:b/>
          <w:bCs/>
          <w:color w:val="000000"/>
        </w:rPr>
        <w:t>, General Electric</w:t>
      </w:r>
    </w:p>
    <w:p w14:paraId="2701E61E" w14:textId="5E4BEC7B" w:rsidR="00171C38" w:rsidRPr="0038406A" w:rsidRDefault="004F3CFB" w:rsidP="0038406A">
      <w:pPr>
        <w:pStyle w:val="ListParagraph"/>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sidRPr="0038406A">
        <w:rPr>
          <w:rFonts w:ascii="Helvetica Neue" w:eastAsia="Helvetica Neue" w:hAnsi="Helvetica Neue" w:cs="Helvetica Neue"/>
          <w:color w:val="000000"/>
        </w:rPr>
        <w:t xml:space="preserve">Accompagnement </w:t>
      </w:r>
      <w:r w:rsidR="00A30F15">
        <w:rPr>
          <w:rFonts w:ascii="Helvetica Neue" w:eastAsia="Helvetica Neue" w:hAnsi="Helvetica Neue" w:cs="Helvetica Neue"/>
          <w:color w:val="000000"/>
        </w:rPr>
        <w:t xml:space="preserve">pédagogique </w:t>
      </w:r>
      <w:r w:rsidRPr="0038406A">
        <w:rPr>
          <w:rFonts w:ascii="Helvetica Neue" w:eastAsia="Helvetica Neue" w:hAnsi="Helvetica Neue" w:cs="Helvetica Neue"/>
          <w:color w:val="000000"/>
        </w:rPr>
        <w:t xml:space="preserve">de clients industriels pour </w:t>
      </w:r>
      <w:r w:rsidR="00761D3E">
        <w:rPr>
          <w:rFonts w:ascii="Helvetica Neue" w:eastAsia="Helvetica Neue" w:hAnsi="Helvetica Neue" w:cs="Helvetica Neue"/>
          <w:color w:val="000000"/>
        </w:rPr>
        <w:t>se familiariser</w:t>
      </w:r>
      <w:r w:rsidRPr="0038406A">
        <w:rPr>
          <w:rFonts w:ascii="Helvetica Neue" w:eastAsia="Helvetica Neue" w:hAnsi="Helvetica Neue" w:cs="Helvetica Neue"/>
          <w:color w:val="000000"/>
        </w:rPr>
        <w:t xml:space="preserve"> aux sujets d’Intelligence Artificielle</w:t>
      </w:r>
    </w:p>
    <w:p w14:paraId="0BECB4A1" w14:textId="72194DC3" w:rsidR="004F3CFB" w:rsidRPr="0038406A" w:rsidRDefault="004F3CFB" w:rsidP="0038406A">
      <w:pPr>
        <w:pStyle w:val="ListParagraph"/>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sidRPr="0038406A">
        <w:rPr>
          <w:rFonts w:ascii="Helvetica Neue" w:eastAsia="Helvetica Neue" w:hAnsi="Helvetica Neue" w:cs="Helvetica Neue"/>
          <w:color w:val="000000"/>
        </w:rPr>
        <w:t>Conduite de projets d’Intelligence Artificielle pour des clients industriels</w:t>
      </w:r>
      <w:r w:rsidR="0077137A" w:rsidRPr="0038406A">
        <w:rPr>
          <w:rFonts w:ascii="Helvetica Neue" w:eastAsia="Helvetica Neue" w:hAnsi="Helvetica Neue" w:cs="Helvetica Neue"/>
          <w:color w:val="000000"/>
        </w:rPr>
        <w:t xml:space="preserve"> </w:t>
      </w:r>
    </w:p>
    <w:p w14:paraId="098911A0" w14:textId="7048E787" w:rsidR="0077137A" w:rsidRPr="0038406A" w:rsidRDefault="0077137A" w:rsidP="0038406A">
      <w:pPr>
        <w:pStyle w:val="ListParagraph"/>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sidRPr="0038406A">
        <w:rPr>
          <w:rFonts w:ascii="Helvetica Neue" w:eastAsia="Helvetica Neue" w:hAnsi="Helvetica Neue" w:cs="Helvetica Neue"/>
          <w:color w:val="000000"/>
        </w:rPr>
        <w:t>Conférences au sein de General Electric sur l’utilisation de l’Intelligence Artificielle en entreprise</w:t>
      </w:r>
    </w:p>
    <w:p w14:paraId="244626D4" w14:textId="77777777" w:rsidR="00171C38" w:rsidRDefault="00171C38"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
    <w:p w14:paraId="138C7DD8" w14:textId="34E3DA9A" w:rsidR="001C35EF" w:rsidRPr="00CB5C94" w:rsidRDefault="008167C6"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b/>
          <w:bCs/>
          <w:color w:val="000000"/>
        </w:rPr>
      </w:pPr>
      <w:r w:rsidRPr="00CB5C94">
        <w:rPr>
          <w:rFonts w:ascii="Helvetica Neue" w:eastAsia="Helvetica Neue" w:hAnsi="Helvetica Neue" w:cs="Helvetica Neue"/>
          <w:b/>
          <w:bCs/>
          <w:color w:val="000000"/>
        </w:rPr>
        <w:t>2012-2016 : Ingénieur</w:t>
      </w:r>
      <w:r w:rsidR="007C5151" w:rsidRPr="00CB5C94">
        <w:rPr>
          <w:rFonts w:ascii="Helvetica Neue" w:eastAsia="Helvetica Neue" w:hAnsi="Helvetica Neue" w:cs="Helvetica Neue"/>
          <w:b/>
          <w:bCs/>
          <w:color w:val="000000"/>
        </w:rPr>
        <w:t xml:space="preserve">, </w:t>
      </w:r>
      <w:r w:rsidRPr="00CB5C94">
        <w:rPr>
          <w:rFonts w:ascii="Helvetica Neue" w:eastAsia="Helvetica Neue" w:hAnsi="Helvetica Neue" w:cs="Helvetica Neue"/>
          <w:b/>
          <w:bCs/>
          <w:color w:val="000000"/>
        </w:rPr>
        <w:t>Groupe Safran</w:t>
      </w:r>
    </w:p>
    <w:p w14:paraId="6A5A2A6D" w14:textId="21BC0E7E" w:rsidR="006917D9" w:rsidRPr="00C44AC6" w:rsidRDefault="006917D9" w:rsidP="00C44AC6">
      <w:pPr>
        <w:pStyle w:val="ListParagraph"/>
        <w:numPr>
          <w:ilvl w:val="0"/>
          <w:numId w:val="3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sidRPr="00C44AC6">
        <w:rPr>
          <w:rFonts w:ascii="Helvetica Neue" w:eastAsia="Helvetica Neue" w:hAnsi="Helvetica Neue" w:cs="Helvetica Neue"/>
          <w:color w:val="000000"/>
        </w:rPr>
        <w:t>Utilisation de l’</w:t>
      </w:r>
      <w:r w:rsidR="007D0AEF">
        <w:rPr>
          <w:rFonts w:ascii="Helvetica Neue" w:eastAsia="Helvetica Neue" w:hAnsi="Helvetica Neue" w:cs="Helvetica Neue"/>
          <w:color w:val="000000"/>
        </w:rPr>
        <w:t>I</w:t>
      </w:r>
      <w:r w:rsidRPr="00C44AC6">
        <w:rPr>
          <w:rFonts w:ascii="Helvetica Neue" w:eastAsia="Helvetica Neue" w:hAnsi="Helvetica Neue" w:cs="Helvetica Neue"/>
          <w:color w:val="000000"/>
        </w:rPr>
        <w:t xml:space="preserve">ntelligence </w:t>
      </w:r>
      <w:r w:rsidR="007D0AEF">
        <w:rPr>
          <w:rFonts w:ascii="Helvetica Neue" w:eastAsia="Helvetica Neue" w:hAnsi="Helvetica Neue" w:cs="Helvetica Neue"/>
          <w:color w:val="000000"/>
        </w:rPr>
        <w:t>A</w:t>
      </w:r>
      <w:r w:rsidRPr="00C44AC6">
        <w:rPr>
          <w:rFonts w:ascii="Helvetica Neue" w:eastAsia="Helvetica Neue" w:hAnsi="Helvetica Neue" w:cs="Helvetica Neue"/>
          <w:color w:val="000000"/>
        </w:rPr>
        <w:t>rtificielle pour analyser les données issues des moteurs d’avion</w:t>
      </w:r>
      <w:r w:rsidR="00171C38" w:rsidRPr="00C44AC6">
        <w:rPr>
          <w:rFonts w:ascii="Helvetica Neue" w:eastAsia="Helvetica Neue" w:hAnsi="Helvetica Neue" w:cs="Helvetica Neue"/>
          <w:color w:val="000000"/>
        </w:rPr>
        <w:t xml:space="preserve"> et production de recommandations de maintenance</w:t>
      </w:r>
    </w:p>
    <w:p w14:paraId="49F9149B" w14:textId="73986136" w:rsidR="00A6480B" w:rsidRDefault="00A6480B"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
    <w:p w14:paraId="37D64BD4" w14:textId="5C5522FA" w:rsidR="00A6480B" w:rsidRPr="00C44AC6" w:rsidRDefault="00A6480B" w:rsidP="00C44A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Helvetica Neue" w:eastAsia="Helvetica Neue" w:hAnsi="Helvetica Neue" w:cs="Helvetica Neue"/>
          <w:b/>
          <w:bCs/>
          <w:color w:val="000000"/>
          <w:u w:val="single"/>
        </w:rPr>
      </w:pPr>
      <w:r w:rsidRPr="00C44AC6">
        <w:rPr>
          <w:rFonts w:ascii="Helvetica Neue" w:eastAsia="Helvetica Neue" w:hAnsi="Helvetica Neue" w:cs="Helvetica Neue"/>
          <w:b/>
          <w:bCs/>
          <w:color w:val="000000"/>
          <w:u w:val="single"/>
        </w:rPr>
        <w:t>Formation universitaire</w:t>
      </w:r>
    </w:p>
    <w:p w14:paraId="3410EAE7" w14:textId="77777777" w:rsidR="00C44AC6" w:rsidRDefault="00A8503E"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Pr>
          <w:rFonts w:ascii="Helvetica Neue" w:eastAsia="Helvetica Neue" w:hAnsi="Helvetica Neue" w:cs="Helvetica Neue"/>
          <w:color w:val="000000"/>
        </w:rPr>
        <w:t>20</w:t>
      </w:r>
      <w:r w:rsidR="00C41E86">
        <w:rPr>
          <w:rFonts w:ascii="Helvetica Neue" w:eastAsia="Helvetica Neue" w:hAnsi="Helvetica Neue" w:cs="Helvetica Neue"/>
          <w:color w:val="000000"/>
        </w:rPr>
        <w:t>09</w:t>
      </w:r>
      <w:r>
        <w:rPr>
          <w:rFonts w:ascii="Helvetica Neue" w:eastAsia="Helvetica Neue" w:hAnsi="Helvetica Neue" w:cs="Helvetica Neue"/>
          <w:color w:val="000000"/>
        </w:rPr>
        <w:t xml:space="preserve"> </w:t>
      </w:r>
      <w:r w:rsidR="00C41E86">
        <w:rPr>
          <w:rFonts w:ascii="Helvetica Neue" w:eastAsia="Helvetica Neue" w:hAnsi="Helvetica Neue" w:cs="Helvetica Neue"/>
          <w:color w:val="000000"/>
        </w:rPr>
        <w:t>– 2012</w:t>
      </w:r>
    </w:p>
    <w:p w14:paraId="1F244267" w14:textId="193C15A7" w:rsidR="00A8503E" w:rsidRPr="00C44AC6" w:rsidRDefault="00C41E86" w:rsidP="00C44AC6">
      <w:pPr>
        <w:pStyle w:val="ListParagraph"/>
        <w:numPr>
          <w:ilvl w:val="0"/>
          <w:numId w:val="3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sidRPr="00C44AC6">
        <w:rPr>
          <w:rFonts w:ascii="Helvetica Neue" w:eastAsia="Helvetica Neue" w:hAnsi="Helvetica Neue" w:cs="Helvetica Neue"/>
          <w:color w:val="000000"/>
        </w:rPr>
        <w:t>Doctorat CIFRE au sein du Groupe Safran</w:t>
      </w:r>
      <w:r w:rsidR="00947426" w:rsidRPr="00C44AC6">
        <w:rPr>
          <w:rFonts w:ascii="Helvetica Neue" w:eastAsia="Helvetica Neue" w:hAnsi="Helvetica Neue" w:cs="Helvetica Neue"/>
          <w:color w:val="000000"/>
        </w:rPr>
        <w:t>, Création d</w:t>
      </w:r>
      <w:r w:rsidR="009B2D17">
        <w:rPr>
          <w:rFonts w:ascii="Helvetica Neue" w:eastAsia="Helvetica Neue" w:hAnsi="Helvetica Neue" w:cs="Helvetica Neue"/>
          <w:color w:val="000000"/>
        </w:rPr>
        <w:t>’un</w:t>
      </w:r>
      <w:r w:rsidR="00947426" w:rsidRPr="00C44AC6">
        <w:rPr>
          <w:rFonts w:ascii="Helvetica Neue" w:eastAsia="Helvetica Neue" w:hAnsi="Helvetica Neue" w:cs="Helvetica Neue"/>
          <w:color w:val="000000"/>
        </w:rPr>
        <w:t xml:space="preserve"> modèle </w:t>
      </w:r>
      <w:r w:rsidR="009B2D17">
        <w:rPr>
          <w:rFonts w:ascii="Helvetica Neue" w:eastAsia="Helvetica Neue" w:hAnsi="Helvetica Neue" w:cs="Helvetica Neue"/>
          <w:color w:val="000000"/>
        </w:rPr>
        <w:t xml:space="preserve">statistique </w:t>
      </w:r>
      <w:r w:rsidR="00947426" w:rsidRPr="00C44AC6">
        <w:rPr>
          <w:rFonts w:ascii="Helvetica Neue" w:eastAsia="Helvetica Neue" w:hAnsi="Helvetica Neue" w:cs="Helvetica Neue"/>
          <w:color w:val="000000"/>
        </w:rPr>
        <w:t>prédictif</w:t>
      </w:r>
      <w:r w:rsidR="008167C6" w:rsidRPr="00C44AC6">
        <w:rPr>
          <w:rFonts w:ascii="Helvetica Neue" w:eastAsia="Helvetica Neue" w:hAnsi="Helvetica Neue" w:cs="Helvetica Neue"/>
          <w:color w:val="000000"/>
        </w:rPr>
        <w:t xml:space="preserve"> pour </w:t>
      </w:r>
      <w:proofErr w:type="gramStart"/>
      <w:r w:rsidR="008167C6" w:rsidRPr="00C44AC6">
        <w:rPr>
          <w:rFonts w:ascii="Helvetica Neue" w:eastAsia="Helvetica Neue" w:hAnsi="Helvetica Neue" w:cs="Helvetica Neue"/>
          <w:color w:val="000000"/>
        </w:rPr>
        <w:t>le moteurs</w:t>
      </w:r>
      <w:proofErr w:type="gramEnd"/>
      <w:r w:rsidR="008167C6" w:rsidRPr="00C44AC6">
        <w:rPr>
          <w:rFonts w:ascii="Helvetica Neue" w:eastAsia="Helvetica Neue" w:hAnsi="Helvetica Neue" w:cs="Helvetica Neue"/>
          <w:color w:val="000000"/>
        </w:rPr>
        <w:t xml:space="preserve"> d’avions</w:t>
      </w:r>
    </w:p>
    <w:p w14:paraId="64983D69" w14:textId="77777777" w:rsidR="00C44AC6" w:rsidRDefault="00C44AC6"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
    <w:p w14:paraId="3F4353BA" w14:textId="2CB2DB6A" w:rsidR="00C44AC6" w:rsidRDefault="00A8503E"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r>
        <w:rPr>
          <w:rFonts w:ascii="Helvetica Neue" w:eastAsia="Helvetica Neue" w:hAnsi="Helvetica Neue" w:cs="Helvetica Neue"/>
          <w:color w:val="000000"/>
        </w:rPr>
        <w:t>200</w:t>
      </w:r>
      <w:r w:rsidR="00C41E86">
        <w:rPr>
          <w:rFonts w:ascii="Helvetica Neue" w:eastAsia="Helvetica Neue" w:hAnsi="Helvetica Neue" w:cs="Helvetica Neue"/>
          <w:color w:val="000000"/>
        </w:rPr>
        <w:t>6</w:t>
      </w:r>
      <w:r>
        <w:rPr>
          <w:rFonts w:ascii="Helvetica Neue" w:eastAsia="Helvetica Neue" w:hAnsi="Helvetica Neue" w:cs="Helvetica Neue"/>
          <w:color w:val="000000"/>
        </w:rPr>
        <w:t>-20</w:t>
      </w:r>
      <w:r w:rsidR="00C41E86">
        <w:rPr>
          <w:rFonts w:ascii="Helvetica Neue" w:eastAsia="Helvetica Neue" w:hAnsi="Helvetica Neue" w:cs="Helvetica Neue"/>
          <w:color w:val="000000"/>
        </w:rPr>
        <w:t>09</w:t>
      </w:r>
    </w:p>
    <w:p w14:paraId="492BC8C8" w14:textId="04FB7EFD" w:rsidR="006532CB" w:rsidRPr="00C44AC6" w:rsidRDefault="00A8503E" w:rsidP="00C44AC6">
      <w:pPr>
        <w:pStyle w:val="ListParagraph"/>
        <w:numPr>
          <w:ilvl w:val="0"/>
          <w:numId w:val="3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roofErr w:type="spellStart"/>
      <w:r w:rsidRPr="00C44AC6">
        <w:rPr>
          <w:rFonts w:ascii="Helvetica Neue" w:eastAsia="Helvetica Neue" w:hAnsi="Helvetica Neue" w:cs="Helvetica Neue"/>
          <w:color w:val="000000"/>
        </w:rPr>
        <w:t>Ecole</w:t>
      </w:r>
      <w:proofErr w:type="spellEnd"/>
      <w:r w:rsidRPr="00C44AC6">
        <w:rPr>
          <w:rFonts w:ascii="Helvetica Neue" w:eastAsia="Helvetica Neue" w:hAnsi="Helvetica Neue" w:cs="Helvetica Neue"/>
          <w:color w:val="000000"/>
        </w:rPr>
        <w:t xml:space="preserve"> Centrale de Lyon, Diplôme d’Ingénieur généraliste</w:t>
      </w:r>
    </w:p>
    <w:p w14:paraId="6AC70D43" w14:textId="7A399219" w:rsidR="00A6480B" w:rsidRDefault="00A6480B" w:rsidP="007C515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
    <w:p w14:paraId="6BD91C76" w14:textId="77777777" w:rsidR="002E7094" w:rsidRDefault="002E7094" w:rsidP="004468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Helvetica Neue" w:eastAsia="Helvetica Neue" w:hAnsi="Helvetica Neue" w:cs="Helvetica Neue"/>
          <w:color w:val="000000"/>
        </w:rPr>
      </w:pPr>
    </w:p>
    <w:p w14:paraId="38FF77DE" w14:textId="77777777" w:rsidR="001B582E" w:rsidRPr="00E6187C" w:rsidRDefault="001B582E" w:rsidP="001B5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highlight w:val="yellow"/>
        </w:rPr>
      </w:pPr>
    </w:p>
    <w:p w14:paraId="76009662"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18"/>
          <w:szCs w:val="18"/>
        </w:rPr>
      </w:pPr>
    </w:p>
    <w:p w14:paraId="0F962830" w14:textId="0A22DEA6" w:rsidR="005B06BF" w:rsidRPr="00E6187C" w:rsidRDefault="0079664E">
      <w:pPr>
        <w:pBdr>
          <w:top w:val="nil"/>
          <w:left w:val="nil"/>
          <w:bottom w:val="nil"/>
          <w:right w:val="nil"/>
          <w:between w:val="nil"/>
        </w:pBdr>
        <w:spacing w:after="200"/>
        <w:jc w:val="center"/>
        <w:rPr>
          <w:rFonts w:ascii="Helvetica Neue" w:hAnsi="Helvetica Neue"/>
          <w:smallCaps/>
          <w:color w:val="000000"/>
          <w:sz w:val="28"/>
          <w:szCs w:val="28"/>
        </w:rPr>
      </w:pPr>
      <w:r w:rsidRPr="00E6187C">
        <w:rPr>
          <w:rFonts w:ascii="Helvetica Neue" w:hAnsi="Helvetica Neue"/>
          <w:color w:val="000000"/>
        </w:rPr>
        <w:br w:type="page"/>
      </w:r>
    </w:p>
    <w:p w14:paraId="0E907336" w14:textId="77777777" w:rsidR="005B06BF" w:rsidRPr="00E6187C" w:rsidRDefault="0079664E">
      <w:pPr>
        <w:pBdr>
          <w:top w:val="single" w:sz="8" w:space="0" w:color="000000"/>
          <w:left w:val="nil"/>
          <w:bottom w:val="nil"/>
          <w:right w:val="nil"/>
          <w:between w:val="nil"/>
        </w:pBdr>
        <w:jc w:val="center"/>
        <w:rPr>
          <w:rFonts w:ascii="Helvetica Neue" w:eastAsia="Helvetica Neue" w:hAnsi="Helvetica Neue" w:cs="Helvetica Neue"/>
          <w:b/>
          <w:color w:val="000000"/>
          <w:sz w:val="28"/>
          <w:szCs w:val="28"/>
        </w:rPr>
      </w:pPr>
      <w:r w:rsidRPr="00E6187C">
        <w:rPr>
          <w:rFonts w:ascii="Helvetica Neue" w:eastAsia="Helvetica Neue" w:hAnsi="Helvetica Neue" w:cs="Helvetica Neue"/>
          <w:b/>
          <w:color w:val="000000"/>
          <w:sz w:val="28"/>
          <w:szCs w:val="28"/>
        </w:rPr>
        <w:lastRenderedPageBreak/>
        <w:t>Règlement intérieur pour les stagiaires de la formation professionnelle continue</w:t>
      </w:r>
      <w:r w:rsidR="00F569EC">
        <w:rPr>
          <w:noProof/>
        </w:rPr>
        <mc:AlternateContent>
          <mc:Choice Requires="wps">
            <w:drawing>
              <wp:anchor distT="0" distB="0" distL="0" distR="0" simplePos="0" relativeHeight="251656704" behindDoc="0" locked="0" layoutInCell="1" allowOverlap="1" wp14:anchorId="180418BD" wp14:editId="7035B777">
                <wp:simplePos x="0" y="0"/>
                <wp:positionH relativeFrom="column">
                  <wp:posOffset>25400</wp:posOffset>
                </wp:positionH>
                <wp:positionV relativeFrom="paragraph">
                  <wp:posOffset>558800</wp:posOffset>
                </wp:positionV>
                <wp:extent cx="6629400" cy="25400"/>
                <wp:effectExtent l="12700" t="12700" r="0" b="0"/>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25400"/>
                        </a:xfrm>
                        <a:prstGeom prst="straightConnector1">
                          <a:avLst/>
                        </a:prstGeom>
                        <a:noFill/>
                        <a:ln w="25400" cap="flat" cmpd="sng">
                          <a:solidFill>
                            <a:srgbClr val="000000"/>
                          </a:solidFill>
                          <a:prstDash val="solid"/>
                          <a:miter lim="4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FB9E97D" id="_x0000_t32" coordsize="21600,21600" o:spt="32" o:oned="t" path="m,l21600,21600e" filled="f">
                <v:path arrowok="t" fillok="f" o:connecttype="none"/>
                <o:lock v:ext="edit" shapetype="t"/>
              </v:shapetype>
              <v:shape id="Connecteur droit avec flèche 16" o:spid="_x0000_s1026" type="#_x0000_t32" style="position:absolute;margin-left:2pt;margin-top:44pt;width:522pt;height:2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" strokeweight="2pt">
                <v:stroke startarrowwidth="narrow" startarrowlength="short" endarrowwidth="narrow" endarrowlength="short" miterlimit="4" joinstyle="miter"/>
                <o:lock v:ext="edit" shapetype="f"/>
              </v:shape>
            </w:pict>
          </mc:Fallback>
        </mc:AlternateContent>
      </w:r>
    </w:p>
    <w:p w14:paraId="56A093D1"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953916A"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45FE7D34"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I – Préambule</w:t>
      </w:r>
    </w:p>
    <w:p w14:paraId="4F160ABB" w14:textId="27113D0B" w:rsidR="005B06BF" w:rsidRPr="00E6187C" w:rsidRDefault="001F3E1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1F3E1F">
        <w:rPr>
          <w:rFonts w:ascii="Helvetica Neue" w:eastAsia="Helvetica Neue" w:hAnsi="Helvetica Neue" w:cs="Helvetica Neue"/>
          <w:color w:val="000000"/>
          <w:sz w:val="16"/>
          <w:szCs w:val="16"/>
        </w:rPr>
        <w:t>Data Adepts</w:t>
      </w:r>
      <w:r>
        <w:rPr>
          <w:rFonts w:ascii="Helvetica Neue" w:eastAsia="Helvetica Neue" w:hAnsi="Helvetica Neue" w:cs="Helvetica Neue"/>
          <w:b/>
          <w:bCs/>
          <w:color w:val="000000"/>
          <w:sz w:val="16"/>
          <w:szCs w:val="16"/>
        </w:rPr>
        <w:t xml:space="preserve"> </w:t>
      </w:r>
      <w:r w:rsidR="0079664E" w:rsidRPr="00E6187C">
        <w:rPr>
          <w:rFonts w:ascii="Helvetica Neue" w:eastAsia="Helvetica Neue" w:hAnsi="Helvetica Neue" w:cs="Helvetica Neue"/>
          <w:color w:val="000000"/>
          <w:sz w:val="16"/>
          <w:szCs w:val="16"/>
        </w:rPr>
        <w:t>est un organisme de formation professionnelle indépendant</w:t>
      </w:r>
      <w:r>
        <w:rPr>
          <w:rFonts w:ascii="Helvetica Neue" w:eastAsia="Helvetica Neue" w:hAnsi="Helvetica Neue" w:cs="Helvetica Neue"/>
          <w:color w:val="000000"/>
          <w:sz w:val="16"/>
          <w:szCs w:val="16"/>
        </w:rPr>
        <w:t>. Data Adepts e</w:t>
      </w:r>
      <w:r w:rsidR="0079664E" w:rsidRPr="00E6187C">
        <w:rPr>
          <w:rFonts w:ascii="Helvetica Neue" w:eastAsia="Helvetica Neue" w:hAnsi="Helvetica Neue" w:cs="Helvetica Neue"/>
          <w:color w:val="000000"/>
          <w:sz w:val="16"/>
          <w:szCs w:val="16"/>
        </w:rPr>
        <w:t xml:space="preserve">st domicilié </w:t>
      </w:r>
      <w:r w:rsidR="001C75F3" w:rsidRPr="00E6187C">
        <w:rPr>
          <w:rFonts w:ascii="Helvetica Neue" w:eastAsia="Helvetica Neue" w:hAnsi="Helvetica Neue" w:cs="Helvetica Neue"/>
          <w:color w:val="000000"/>
          <w:sz w:val="16"/>
          <w:szCs w:val="16"/>
        </w:rPr>
        <w:t>au</w:t>
      </w:r>
      <w:r>
        <w:rPr>
          <w:rFonts w:ascii="Helvetica Neue" w:eastAsia="Helvetica Neue" w:hAnsi="Helvetica Neue" w:cs="Helvetica Neue"/>
          <w:color w:val="000000"/>
          <w:sz w:val="16"/>
          <w:szCs w:val="16"/>
        </w:rPr>
        <w:t xml:space="preserve"> 12 rue </w:t>
      </w:r>
      <w:proofErr w:type="spellStart"/>
      <w:r>
        <w:rPr>
          <w:rFonts w:ascii="Helvetica Neue" w:eastAsia="Helvetica Neue" w:hAnsi="Helvetica Neue" w:cs="Helvetica Neue"/>
          <w:color w:val="000000"/>
          <w:sz w:val="16"/>
          <w:szCs w:val="16"/>
        </w:rPr>
        <w:t>chasseloup</w:t>
      </w:r>
      <w:proofErr w:type="spellEnd"/>
      <w:r>
        <w:rPr>
          <w:rFonts w:ascii="Helvetica Neue" w:eastAsia="Helvetica Neue" w:hAnsi="Helvetica Neue" w:cs="Helvetica Neue"/>
          <w:color w:val="000000"/>
          <w:sz w:val="16"/>
          <w:szCs w:val="16"/>
        </w:rPr>
        <w:t xml:space="preserve"> </w:t>
      </w:r>
      <w:proofErr w:type="spellStart"/>
      <w:r>
        <w:rPr>
          <w:rFonts w:ascii="Helvetica Neue" w:eastAsia="Helvetica Neue" w:hAnsi="Helvetica Neue" w:cs="Helvetica Neue"/>
          <w:color w:val="000000"/>
          <w:sz w:val="16"/>
          <w:szCs w:val="16"/>
        </w:rPr>
        <w:t>laubat</w:t>
      </w:r>
      <w:proofErr w:type="spellEnd"/>
      <w:r>
        <w:rPr>
          <w:rFonts w:ascii="Helvetica Neue" w:eastAsia="Helvetica Neue" w:hAnsi="Helvetica Neue" w:cs="Helvetica Neue"/>
          <w:color w:val="000000"/>
          <w:sz w:val="16"/>
          <w:szCs w:val="16"/>
        </w:rPr>
        <w:t>, 75015 Paris.</w:t>
      </w:r>
      <w:r w:rsidR="0079664E" w:rsidRPr="00E6187C">
        <w:rPr>
          <w:rFonts w:ascii="Helvetica Neue" w:eastAsia="Helvetica Neue" w:hAnsi="Helvetica Neue" w:cs="Helvetica Neue"/>
          <w:color w:val="000000"/>
          <w:sz w:val="16"/>
          <w:szCs w:val="16"/>
        </w:rPr>
        <w:t xml:space="preserve"> Numéro de déclaration d’activité en cours d’enregistrement auprès de la </w:t>
      </w:r>
      <w:r w:rsidR="00256BAE">
        <w:rPr>
          <w:rFonts w:ascii="Helvetica Neue" w:eastAsia="Helvetica Neue" w:hAnsi="Helvetica Neue" w:cs="Helvetica Neue"/>
          <w:color w:val="000000"/>
          <w:sz w:val="16"/>
          <w:szCs w:val="16"/>
        </w:rPr>
        <w:t>DRIEETS Ile-de-France</w:t>
      </w:r>
    </w:p>
    <w:p w14:paraId="1BA695C8" w14:textId="5503B6B2"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présent Règlement intérieur a vocation à préciser certaines dispositions s’appliquant à tous les inscrits et participants aux différents stages organisés par « </w:t>
      </w:r>
      <w:r w:rsidR="00111EDB">
        <w:rPr>
          <w:rFonts w:ascii="Helvetica Neue" w:eastAsia="Helvetica Neue" w:hAnsi="Helvetica Neue" w:cs="Helvetica Neue"/>
          <w:b/>
          <w:bCs/>
          <w:color w:val="000000"/>
          <w:sz w:val="16"/>
          <w:szCs w:val="16"/>
        </w:rPr>
        <w:t>Data Adepts</w:t>
      </w:r>
      <w:r w:rsidRPr="00E6187C">
        <w:rPr>
          <w:rFonts w:ascii="Helvetica Neue" w:eastAsia="Helvetica Neue" w:hAnsi="Helvetica Neue" w:cs="Helvetica Neue"/>
          <w:color w:val="000000"/>
          <w:sz w:val="16"/>
          <w:szCs w:val="16"/>
        </w:rPr>
        <w:t xml:space="preserve"> » dans le but de permettre un fonctionnement régulier des formations proposées.</w:t>
      </w:r>
    </w:p>
    <w:p w14:paraId="60CCD812"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u w:val="single"/>
        </w:rPr>
      </w:pPr>
      <w:r w:rsidRPr="00E6187C">
        <w:rPr>
          <w:rFonts w:ascii="Helvetica Neue" w:eastAsia="Helvetica Neue" w:hAnsi="Helvetica Neue" w:cs="Helvetica Neue"/>
          <w:color w:val="000000"/>
          <w:sz w:val="16"/>
          <w:szCs w:val="16"/>
          <w:u w:val="single"/>
        </w:rPr>
        <w:t>Définitions</w:t>
      </w:r>
      <w:r w:rsidRPr="00E6187C">
        <w:rPr>
          <w:rFonts w:ascii="Helvetica Neue" w:eastAsia="Helvetica Neue" w:hAnsi="Helvetica Neue" w:cs="Helvetica Neue"/>
          <w:color w:val="000000"/>
          <w:sz w:val="16"/>
          <w:szCs w:val="16"/>
        </w:rPr>
        <w:t xml:space="preserve"> :</w:t>
      </w:r>
    </w:p>
    <w:p w14:paraId="2D8A1025" w14:textId="663B6DDA" w:rsidR="005B06BF" w:rsidRPr="00E6187C" w:rsidRDefault="0079664E">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w:t>
      </w:r>
      <w:r w:rsidR="00111EDB">
        <w:rPr>
          <w:rFonts w:ascii="Helvetica Neue" w:eastAsia="Helvetica Neue" w:hAnsi="Helvetica Neue" w:cs="Helvetica Neue"/>
          <w:b/>
          <w:bCs/>
          <w:color w:val="000000"/>
          <w:sz w:val="16"/>
          <w:szCs w:val="16"/>
        </w:rPr>
        <w:t xml:space="preserve">Data Adepts </w:t>
      </w:r>
      <w:r w:rsidRPr="00E6187C">
        <w:rPr>
          <w:rFonts w:ascii="Helvetica Neue" w:eastAsia="Helvetica Neue" w:hAnsi="Helvetica Neue" w:cs="Helvetica Neue"/>
          <w:color w:val="000000"/>
          <w:sz w:val="16"/>
          <w:szCs w:val="16"/>
        </w:rPr>
        <w:t>» sera dénommé ci-après « organisme de formation » ;</w:t>
      </w:r>
    </w:p>
    <w:p w14:paraId="249A1A9C" w14:textId="77777777" w:rsidR="005B06BF" w:rsidRPr="00E6187C" w:rsidRDefault="0079664E">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Les personnes suivant le stage seront dénommées ci-après « stagiaires » ;</w:t>
      </w:r>
    </w:p>
    <w:p w14:paraId="46FB8ADE" w14:textId="34F77895" w:rsidR="005B06BF" w:rsidRPr="00E6187C" w:rsidRDefault="0079664E">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directeur de la formation de « </w:t>
      </w:r>
      <w:r w:rsidR="00111EDB">
        <w:rPr>
          <w:rFonts w:ascii="Helvetica Neue" w:eastAsia="Helvetica Neue" w:hAnsi="Helvetica Neue" w:cs="Helvetica Neue"/>
          <w:b/>
          <w:bCs/>
          <w:color w:val="000000"/>
          <w:sz w:val="16"/>
          <w:szCs w:val="16"/>
        </w:rPr>
        <w:t xml:space="preserve">Data Adepts </w:t>
      </w:r>
      <w:r w:rsidRPr="00E6187C">
        <w:rPr>
          <w:rFonts w:ascii="Helvetica Neue" w:eastAsia="Helvetica Neue" w:hAnsi="Helvetica Neue" w:cs="Helvetica Neue"/>
          <w:color w:val="000000"/>
          <w:sz w:val="16"/>
          <w:szCs w:val="16"/>
        </w:rPr>
        <w:t>» sera ci-après dénommé « le responsable de l’organisme de formation ».</w:t>
      </w:r>
    </w:p>
    <w:p w14:paraId="3B0B4954"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color w:val="000000"/>
          <w:sz w:val="16"/>
          <w:szCs w:val="16"/>
        </w:rPr>
      </w:pPr>
    </w:p>
    <w:p w14:paraId="3B08FDD2"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color w:val="000000"/>
          <w:sz w:val="16"/>
          <w:szCs w:val="16"/>
        </w:rPr>
      </w:pPr>
    </w:p>
    <w:p w14:paraId="62FE471D"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II - Dispositions générales</w:t>
      </w:r>
    </w:p>
    <w:p w14:paraId="4FFB1DF8"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w:t>
      </w:r>
    </w:p>
    <w:p w14:paraId="6FB9854A"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3B3B4BB0"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CD376AD"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77CBF97"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III - Champ d’application</w:t>
      </w:r>
    </w:p>
    <w:p w14:paraId="57CEB755"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2 : Personnes concernées</w:t>
      </w:r>
    </w:p>
    <w:p w14:paraId="305C098D" w14:textId="0A4B042F"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présent Règlement s’applique à tous les stagiaires inscrits à une session dispensée par «</w:t>
      </w:r>
      <w:r w:rsidR="00111EDB">
        <w:rPr>
          <w:rFonts w:ascii="Helvetica Neue" w:eastAsia="Helvetica Neue" w:hAnsi="Helvetica Neue" w:cs="Helvetica Neue"/>
          <w:color w:val="000000"/>
          <w:sz w:val="16"/>
          <w:szCs w:val="16"/>
        </w:rPr>
        <w:t xml:space="preserve"> Data Adepts</w:t>
      </w:r>
      <w:r w:rsidR="00111EDB">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xml:space="preserve">», et ce, pour toute la durée de la formation suivie. </w:t>
      </w:r>
    </w:p>
    <w:p w14:paraId="55E73F9C" w14:textId="6D8B3031"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Chaque stagiaire est considéré comme ayant accepté les termes du présent règlement lorsqu'il suit une formation dispensée par «</w:t>
      </w:r>
      <w:r w:rsidR="00111EDB">
        <w:rPr>
          <w:rFonts w:ascii="Helvetica Neue" w:eastAsia="Helvetica Neue" w:hAnsi="Helvetica Neue" w:cs="Helvetica Neue"/>
          <w:color w:val="000000"/>
          <w:sz w:val="16"/>
          <w:szCs w:val="16"/>
        </w:rPr>
        <w:t xml:space="preserve"> Data Adepts</w:t>
      </w:r>
      <w:r w:rsidRPr="00E6187C">
        <w:rPr>
          <w:rFonts w:ascii="Helvetica Neue" w:eastAsia="Helvetica Neue" w:hAnsi="Helvetica Neue" w:cs="Helvetica Neue"/>
          <w:color w:val="000000"/>
          <w:sz w:val="16"/>
          <w:szCs w:val="16"/>
        </w:rPr>
        <w:t xml:space="preserve"> » et accepte que des mesures soient prises à son égard en cas d'inobservation de ce dernier.</w:t>
      </w:r>
    </w:p>
    <w:p w14:paraId="23803843"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8FB2E19"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3 : Lieu de la formation</w:t>
      </w:r>
    </w:p>
    <w:p w14:paraId="27241AB3" w14:textId="2283CC74"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La formation aura lieu soit dans les locaux de «</w:t>
      </w:r>
      <w:r w:rsidR="00111EDB">
        <w:rPr>
          <w:rFonts w:ascii="Helvetica Neue" w:eastAsia="Helvetica Neue" w:hAnsi="Helvetica Neue" w:cs="Helvetica Neue"/>
          <w:color w:val="000000"/>
          <w:sz w:val="16"/>
          <w:szCs w:val="16"/>
        </w:rPr>
        <w:t xml:space="preserve"> Data Adepts</w:t>
      </w:r>
      <w:r w:rsidR="00111EDB">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xml:space="preserve">», soit dans des locaux extérieurs. </w:t>
      </w:r>
    </w:p>
    <w:p w14:paraId="2F20FF8C" w14:textId="62502A29"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Les dispositions du présent Règlement sont applicables non seulement au sein des locaux de </w:t>
      </w:r>
      <w:r w:rsidR="00111EDB" w:rsidRPr="00E6187C">
        <w:rPr>
          <w:rFonts w:ascii="Helvetica Neue" w:eastAsia="Helvetica Neue" w:hAnsi="Helvetica Neue" w:cs="Helvetica Neue"/>
          <w:color w:val="000000"/>
          <w:sz w:val="16"/>
          <w:szCs w:val="16"/>
        </w:rPr>
        <w:t>«</w:t>
      </w:r>
      <w:r w:rsidR="00111EDB">
        <w:rPr>
          <w:rFonts w:ascii="Helvetica Neue" w:eastAsia="Helvetica Neue" w:hAnsi="Helvetica Neue" w:cs="Helvetica Neue"/>
          <w:color w:val="000000"/>
          <w:sz w:val="16"/>
          <w:szCs w:val="16"/>
        </w:rPr>
        <w:t xml:space="preserve"> Data Adepts</w:t>
      </w:r>
      <w:r w:rsidR="00111EDB">
        <w:rPr>
          <w:rFonts w:ascii="Helvetica Neue" w:eastAsia="Helvetica Neue" w:hAnsi="Helvetica Neue" w:cs="Helvetica Neue"/>
          <w:b/>
          <w:bCs/>
          <w:color w:val="000000"/>
          <w:sz w:val="16"/>
          <w:szCs w:val="16"/>
        </w:rPr>
        <w:t xml:space="preserve"> </w:t>
      </w:r>
      <w:r w:rsidR="00111EDB" w:rsidRPr="00E6187C">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mais également dans tout local destiné à recevoir des formations.</w:t>
      </w:r>
    </w:p>
    <w:p w14:paraId="1FF87261"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1948C8E2"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184F512F"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IV - Hygiène et sécurité</w:t>
      </w:r>
    </w:p>
    <w:p w14:paraId="35EA2BB3"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4 : Règles générales</w:t>
      </w:r>
    </w:p>
    <w:p w14:paraId="739B51A2"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La prévention des risques d’accidents et de maladies est impérative et exige de chacun le respect : </w:t>
      </w:r>
    </w:p>
    <w:p w14:paraId="2897AB5D"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des prescriptions applicables en matière d’hygiène et de sécurité sur les lieux de formation ; </w:t>
      </w:r>
    </w:p>
    <w:p w14:paraId="5D95DDD5"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de toute consigne imposée soit par la direction de l’organisme de formation ou le formateur s’agissant notamment de l’usage des matériels mis à disposition.</w:t>
      </w:r>
    </w:p>
    <w:p w14:paraId="596C266B"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250AC23F"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14:paraId="28CAA987"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1D67431"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5 : Interdiction de fumer</w:t>
      </w:r>
    </w:p>
    <w:p w14:paraId="1B342E9B"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14:paraId="3BECA9A2"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p>
    <w:p w14:paraId="0134749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u w:val="single"/>
        </w:rPr>
      </w:pPr>
      <w:r w:rsidRPr="00E6187C">
        <w:rPr>
          <w:rFonts w:ascii="Helvetica Neue" w:eastAsia="Helvetica Neue" w:hAnsi="Helvetica Neue" w:cs="Helvetica Neue"/>
          <w:b/>
          <w:color w:val="000000"/>
          <w:sz w:val="16"/>
          <w:szCs w:val="16"/>
          <w:u w:val="single"/>
        </w:rPr>
        <w:t>Article 6 : Boissons alcoolisées et drogues</w:t>
      </w:r>
    </w:p>
    <w:p w14:paraId="546A4675"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14:paraId="0C1DE2C8"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191BD4A"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7 : Lieux de restauration</w:t>
      </w:r>
    </w:p>
    <w:p w14:paraId="7F17A748" w14:textId="3E3B2F90"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 ou les repas ne sont pas pris en charge par </w:t>
      </w:r>
      <w:r w:rsidR="00111EDB" w:rsidRPr="00E6187C">
        <w:rPr>
          <w:rFonts w:ascii="Helvetica Neue" w:eastAsia="Helvetica Neue" w:hAnsi="Helvetica Neue" w:cs="Helvetica Neue"/>
          <w:color w:val="000000"/>
          <w:sz w:val="16"/>
          <w:szCs w:val="16"/>
        </w:rPr>
        <w:t>«</w:t>
      </w:r>
      <w:r w:rsidR="00111EDB">
        <w:rPr>
          <w:rFonts w:ascii="Helvetica Neue" w:eastAsia="Helvetica Neue" w:hAnsi="Helvetica Neue" w:cs="Helvetica Neue"/>
          <w:color w:val="000000"/>
          <w:sz w:val="16"/>
          <w:szCs w:val="16"/>
        </w:rPr>
        <w:t xml:space="preserve"> Data Adepts</w:t>
      </w:r>
      <w:r w:rsidR="00111EDB">
        <w:rPr>
          <w:rFonts w:ascii="Helvetica Neue" w:eastAsia="Helvetica Neue" w:hAnsi="Helvetica Neue" w:cs="Helvetica Neue"/>
          <w:b/>
          <w:bCs/>
          <w:color w:val="000000"/>
          <w:sz w:val="16"/>
          <w:szCs w:val="16"/>
        </w:rPr>
        <w:t xml:space="preserve"> </w:t>
      </w:r>
      <w:r w:rsidR="00111EDB" w:rsidRPr="00E6187C">
        <w:rPr>
          <w:rFonts w:ascii="Helvetica Neue" w:eastAsia="Helvetica Neue" w:hAnsi="Helvetica Neue" w:cs="Helvetica Neue"/>
          <w:color w:val="000000"/>
          <w:sz w:val="16"/>
          <w:szCs w:val="16"/>
        </w:rPr>
        <w:t>»</w:t>
      </w:r>
      <w:r w:rsidR="00111EDB">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S’ils le désirent les stagiaires peuvent se restaurer dans un autre lieu de leur choix.</w:t>
      </w:r>
    </w:p>
    <w:p w14:paraId="49796878"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51A9B269"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62E58C8"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B10ED69"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370BF9F"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1773EE96"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8 : Accident</w:t>
      </w:r>
    </w:p>
    <w:p w14:paraId="5594B055"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Tout accident ou incident survenu à l'occasion ou en cours de formation doit être immédiatement déclaré par le stagiaire accidenté ou les personnes témoins de l'accident, au responsable de l'organisme. </w:t>
      </w:r>
    </w:p>
    <w:p w14:paraId="443D7D6D"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14:paraId="0601A28E"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responsable de l’organisme de formation entreprend les démarches appropriées en matière de soins et réalise la déclaration auprès de la caisse de Sécurité sociale compétente.</w:t>
      </w:r>
    </w:p>
    <w:p w14:paraId="07C5E0E7"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4D51C40D"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9 : Consignes d’incendie</w:t>
      </w:r>
    </w:p>
    <w:p w14:paraId="54DB0129"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0C864F2"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14:paraId="52D59D10"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7F7401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V - Discipline</w:t>
      </w:r>
    </w:p>
    <w:p w14:paraId="13634F16"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10 : Horaires de stage</w:t>
      </w:r>
    </w:p>
    <w:p w14:paraId="63DDBB75" w14:textId="6E043D04"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Les horaires de stage sont fixés par </w:t>
      </w:r>
      <w:r w:rsidR="009B0E5B" w:rsidRPr="00E6187C">
        <w:rPr>
          <w:rFonts w:ascii="Helvetica Neue" w:eastAsia="Helvetica Neue" w:hAnsi="Helvetica Neue" w:cs="Helvetica Neue"/>
          <w:color w:val="000000"/>
          <w:sz w:val="16"/>
          <w:szCs w:val="16"/>
        </w:rPr>
        <w:t>«</w:t>
      </w:r>
      <w:r w:rsidR="009B0E5B">
        <w:rPr>
          <w:rFonts w:ascii="Helvetica Neue" w:eastAsia="Helvetica Neue" w:hAnsi="Helvetica Neue" w:cs="Helvetica Neue"/>
          <w:color w:val="000000"/>
          <w:sz w:val="16"/>
          <w:szCs w:val="16"/>
        </w:rPr>
        <w:t xml:space="preserve"> Data Adepts</w:t>
      </w:r>
      <w:r w:rsidR="009B0E5B">
        <w:rPr>
          <w:rFonts w:ascii="Helvetica Neue" w:eastAsia="Helvetica Neue" w:hAnsi="Helvetica Neue" w:cs="Helvetica Neue"/>
          <w:b/>
          <w:bCs/>
          <w:color w:val="000000"/>
          <w:sz w:val="16"/>
          <w:szCs w:val="16"/>
        </w:rPr>
        <w:t xml:space="preserve"> </w:t>
      </w:r>
      <w:r w:rsidR="009B0E5B" w:rsidRPr="00E6187C">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 xml:space="preserve">et portés à la connaissance des stagiaires soit par la convocation adressée par voie électronique ou par courrier. Les stagiaires sont tenus de respecter ces horaires. </w:t>
      </w:r>
    </w:p>
    <w:p w14:paraId="4C6D67BF" w14:textId="7078F0A1" w:rsidR="005B06BF" w:rsidRPr="00E6187C" w:rsidRDefault="009B0E5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xml:space="preserve">» </w:t>
      </w:r>
      <w:r w:rsidR="0079664E" w:rsidRPr="00E6187C">
        <w:rPr>
          <w:rFonts w:ascii="Helvetica Neue" w:eastAsia="Helvetica Neue" w:hAnsi="Helvetica Neue" w:cs="Helvetica Neue"/>
          <w:color w:val="000000"/>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w:t>
      </w:r>
      <w:r w:rsidR="0079664E" w:rsidRPr="00E6187C">
        <w:rPr>
          <w:rFonts w:ascii="Helvetica Neue" w:eastAsia="Helvetica Neue" w:hAnsi="Helvetica Neue" w:cs="Helvetica Neue"/>
          <w:color w:val="000000"/>
          <w:sz w:val="16"/>
          <w:szCs w:val="16"/>
        </w:rPr>
        <w:t>aux horaires d’organisation du stage.</w:t>
      </w:r>
    </w:p>
    <w:p w14:paraId="1C31E7FA"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419D1047"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14:paraId="41863EF2"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5629AADF"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u w:val="single"/>
        </w:rPr>
        <w:t xml:space="preserve">Article 11 - Absences, retards ou départs anticipés </w:t>
      </w:r>
    </w:p>
    <w:p w14:paraId="178D0881"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En cas d’absence, de retard ou de départ avant l’horaire prévu, les stagiaires doivent avertir l’organisme de formation et s’en justifier. L’organisme de formation informe immédiatement le financeur (employeur, administration, </w:t>
      </w:r>
      <w:r w:rsidR="00C54D24" w:rsidRPr="00E6187C">
        <w:rPr>
          <w:rFonts w:ascii="Helvetica Neue" w:eastAsia="Helvetica Neue" w:hAnsi="Helvetica Neue" w:cs="Helvetica Neue"/>
          <w:color w:val="000000"/>
          <w:sz w:val="16"/>
          <w:szCs w:val="16"/>
        </w:rPr>
        <w:t>OPCO</w:t>
      </w:r>
      <w:r w:rsidRPr="00E6187C">
        <w:rPr>
          <w:rFonts w:ascii="Helvetica Neue" w:eastAsia="Helvetica Neue" w:hAnsi="Helvetica Neue" w:cs="Helvetica Neue"/>
          <w:color w:val="000000"/>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14:paraId="188BE806"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4A50F9A2"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12 : Accès au lieu de formation</w:t>
      </w:r>
    </w:p>
    <w:p w14:paraId="1F859252" w14:textId="036B3A24"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Sauf autorisation expresse de </w:t>
      </w:r>
      <w:r w:rsidR="009B0E5B" w:rsidRPr="00E6187C">
        <w:rPr>
          <w:rFonts w:ascii="Helvetica Neue" w:eastAsia="Helvetica Neue" w:hAnsi="Helvetica Neue" w:cs="Helvetica Neue"/>
          <w:color w:val="000000"/>
          <w:sz w:val="16"/>
          <w:szCs w:val="16"/>
        </w:rPr>
        <w:t>«</w:t>
      </w:r>
      <w:r w:rsidR="009B0E5B">
        <w:rPr>
          <w:rFonts w:ascii="Helvetica Neue" w:eastAsia="Helvetica Neue" w:hAnsi="Helvetica Neue" w:cs="Helvetica Neue"/>
          <w:color w:val="000000"/>
          <w:sz w:val="16"/>
          <w:szCs w:val="16"/>
        </w:rPr>
        <w:t xml:space="preserve"> Data Adepts</w:t>
      </w:r>
      <w:r w:rsidR="009B0E5B">
        <w:rPr>
          <w:rFonts w:ascii="Helvetica Neue" w:eastAsia="Helvetica Neue" w:hAnsi="Helvetica Neue" w:cs="Helvetica Neue"/>
          <w:b/>
          <w:bCs/>
          <w:color w:val="000000"/>
          <w:sz w:val="16"/>
          <w:szCs w:val="16"/>
        </w:rPr>
        <w:t xml:space="preserve"> </w:t>
      </w:r>
      <w:r w:rsidR="009B0E5B" w:rsidRPr="00E6187C">
        <w:rPr>
          <w:rFonts w:ascii="Helvetica Neue" w:eastAsia="Helvetica Neue" w:hAnsi="Helvetica Neue" w:cs="Helvetica Neue"/>
          <w:color w:val="000000"/>
          <w:sz w:val="16"/>
          <w:szCs w:val="16"/>
        </w:rPr>
        <w:t>»</w:t>
      </w:r>
      <w:r w:rsidRPr="00E6187C">
        <w:rPr>
          <w:rFonts w:ascii="Helvetica Neue" w:eastAsia="Helvetica Neue" w:hAnsi="Helvetica Neue" w:cs="Helvetica Neue"/>
          <w:color w:val="000000"/>
          <w:sz w:val="16"/>
          <w:szCs w:val="16"/>
        </w:rPr>
        <w:t xml:space="preserve">, les stagiaires ayant accès au lieu de formation pour suivre leur stage ne </w:t>
      </w:r>
      <w:r w:rsidR="000C09B2" w:rsidRPr="00E6187C">
        <w:rPr>
          <w:rFonts w:ascii="Helvetica Neue" w:eastAsia="Helvetica Neue" w:hAnsi="Helvetica Neue" w:cs="Helvetica Neue"/>
          <w:color w:val="000000"/>
          <w:sz w:val="16"/>
          <w:szCs w:val="16"/>
        </w:rPr>
        <w:t>peuvent :</w:t>
      </w:r>
    </w:p>
    <w:p w14:paraId="624B1ECA" w14:textId="37DE0615" w:rsidR="005B06BF" w:rsidRPr="00E6187C" w:rsidRDefault="000C09B2" w:rsidP="004608EE">
      <w:pPr>
        <w:pStyle w:val="ListParagraph"/>
        <w:numPr>
          <w:ilvl w:val="0"/>
          <w:numId w:val="25"/>
        </w:numPr>
        <w:pBdr>
          <w:top w:val="nil"/>
          <w:left w:val="nil"/>
          <w:bottom w:val="nil"/>
          <w:right w:val="nil"/>
          <w:between w:val="nil"/>
        </w:pBdr>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Y</w:t>
      </w:r>
      <w:r w:rsidR="0079664E" w:rsidRPr="00E6187C">
        <w:rPr>
          <w:rFonts w:ascii="Helvetica Neue" w:eastAsia="Helvetica Neue" w:hAnsi="Helvetica Neue" w:cs="Helvetica Neue"/>
          <w:color w:val="000000"/>
          <w:sz w:val="16"/>
          <w:szCs w:val="16"/>
        </w:rPr>
        <w:t xml:space="preserve"> entrer ou y demeurer à d'autres fins</w:t>
      </w:r>
      <w:r w:rsidR="00E07863">
        <w:rPr>
          <w:rFonts w:ascii="Helvetica Neue" w:eastAsia="Helvetica Neue" w:hAnsi="Helvetica Neue" w:cs="Helvetica Neue"/>
          <w:color w:val="000000"/>
          <w:sz w:val="16"/>
          <w:szCs w:val="16"/>
        </w:rPr>
        <w:t xml:space="preserve"> </w:t>
      </w:r>
      <w:r w:rsidR="0079664E" w:rsidRPr="00E6187C">
        <w:rPr>
          <w:rFonts w:ascii="Helvetica Neue" w:eastAsia="Helvetica Neue" w:hAnsi="Helvetica Neue" w:cs="Helvetica Neue"/>
          <w:color w:val="000000"/>
          <w:sz w:val="16"/>
          <w:szCs w:val="16"/>
        </w:rPr>
        <w:t>;</w:t>
      </w:r>
    </w:p>
    <w:p w14:paraId="76E924C3" w14:textId="77777777" w:rsidR="005B06BF" w:rsidRPr="00E6187C" w:rsidRDefault="000C09B2" w:rsidP="004608EE">
      <w:pPr>
        <w:pStyle w:val="ListParagraph"/>
        <w:numPr>
          <w:ilvl w:val="0"/>
          <w:numId w:val="25"/>
        </w:numPr>
        <w:pBdr>
          <w:top w:val="nil"/>
          <w:left w:val="nil"/>
          <w:bottom w:val="nil"/>
          <w:right w:val="nil"/>
          <w:between w:val="nil"/>
        </w:pBdr>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F</w:t>
      </w:r>
      <w:r w:rsidR="0079664E" w:rsidRPr="00E6187C">
        <w:rPr>
          <w:rFonts w:ascii="Helvetica Neue" w:eastAsia="Helvetica Neue" w:hAnsi="Helvetica Neue" w:cs="Helvetica Neue"/>
          <w:color w:val="000000"/>
          <w:sz w:val="16"/>
          <w:szCs w:val="16"/>
        </w:rPr>
        <w:t>aciliter l'introduction de tierces personnes à l’organisme ;</w:t>
      </w:r>
    </w:p>
    <w:p w14:paraId="693456EE" w14:textId="77777777" w:rsidR="005B06BF" w:rsidRPr="00E6187C" w:rsidRDefault="000C09B2" w:rsidP="004608EE">
      <w:pPr>
        <w:pStyle w:val="ListParagraph"/>
        <w:numPr>
          <w:ilvl w:val="0"/>
          <w:numId w:val="25"/>
        </w:numPr>
        <w:pBdr>
          <w:top w:val="nil"/>
          <w:left w:val="nil"/>
          <w:bottom w:val="nil"/>
          <w:right w:val="nil"/>
          <w:between w:val="nil"/>
        </w:pBdr>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P</w:t>
      </w:r>
      <w:r w:rsidR="0079664E" w:rsidRPr="00E6187C">
        <w:rPr>
          <w:rFonts w:ascii="Helvetica Neue" w:eastAsia="Helvetica Neue" w:hAnsi="Helvetica Neue" w:cs="Helvetica Neue"/>
          <w:color w:val="000000"/>
          <w:sz w:val="16"/>
          <w:szCs w:val="16"/>
        </w:rPr>
        <w:t>rocéder, dans ces derniers, à la vente de biens et de services.</w:t>
      </w:r>
    </w:p>
    <w:p w14:paraId="17F7DFAD" w14:textId="77777777" w:rsidR="005B06BF" w:rsidRPr="00E6187C" w:rsidRDefault="005B06BF">
      <w:pPr>
        <w:pBdr>
          <w:top w:val="nil"/>
          <w:left w:val="nil"/>
          <w:bottom w:val="nil"/>
          <w:right w:val="nil"/>
          <w:between w:val="nil"/>
        </w:pBdr>
        <w:ind w:left="1080"/>
        <w:rPr>
          <w:rFonts w:ascii="Helvetica Neue" w:eastAsia="Helvetica Neue" w:hAnsi="Helvetica Neue" w:cs="Helvetica Neue"/>
          <w:color w:val="000000"/>
          <w:sz w:val="16"/>
          <w:szCs w:val="16"/>
        </w:rPr>
      </w:pPr>
    </w:p>
    <w:p w14:paraId="1B4CA2F4"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13 : Tenue et comportement</w:t>
      </w:r>
    </w:p>
    <w:p w14:paraId="66141978"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2C21FE97"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2F30B335"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14 : Usage du matériel</w:t>
      </w:r>
    </w:p>
    <w:p w14:paraId="7A57D59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Sauf autorisation particulière de la direction de l’organisme de formation, l’usage du matériel de formation se fait sur les lieux de formation et est exclusivement réservé à l’activité de formation. </w:t>
      </w:r>
    </w:p>
    <w:p w14:paraId="16AACE51"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14:paraId="31B9AAA8"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14:paraId="3AD4AF78"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À la fin du stage, le stagiaire est tenu de restituer tout matériel et document en sa possession appartenant à l’organisme de formation, sauf les documents pédagogiques distribués en cours de formation.</w:t>
      </w:r>
    </w:p>
    <w:p w14:paraId="0C5C7087"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5155AE07"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15 : Enregistrements</w:t>
      </w:r>
    </w:p>
    <w:p w14:paraId="5F022B37"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Il est formellement interdit, sauf dérogation expresse, d’enregistrer ou de filmer les sessions de formation.</w:t>
      </w:r>
    </w:p>
    <w:p w14:paraId="7140D3AA"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5F05162B"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16 : Documentation pédagogique</w:t>
      </w:r>
    </w:p>
    <w:p w14:paraId="613061B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La documentation pédagogique remise lors des sessions de formation est protégée au titre des droits d’auteur et ne peut être réutilisée autrement que pour un strict usage personnel.</w:t>
      </w:r>
    </w:p>
    <w:p w14:paraId="18225BA4"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9225D18"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365A5C9A"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439F5597"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52A34CEF"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u w:val="single"/>
        </w:rPr>
        <w:t xml:space="preserve">Article 17 : Formalisme attaché au suivi de la formation </w:t>
      </w:r>
    </w:p>
    <w:p w14:paraId="5DCB46D0"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stagiaire est tenu de renseigner la feuille d’émargement au fur et à mesure du déroulement de l’action. Il peut lui être demandé de réaliser un bilan de la formation.</w:t>
      </w:r>
    </w:p>
    <w:p w14:paraId="5A68792B"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74FD5E21"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37110D54"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18 : Responsabilité de l'organisme en cas de vol ou endommagement de biens personnels des stagiaires</w:t>
      </w:r>
    </w:p>
    <w:p w14:paraId="24391460" w14:textId="6CF0299F" w:rsidR="005B06BF" w:rsidRPr="00E6187C" w:rsidRDefault="00F33AF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w:t>
      </w:r>
      <w:r w:rsidR="0079664E" w:rsidRPr="00E6187C">
        <w:rPr>
          <w:rFonts w:ascii="Helvetica Neue" w:eastAsia="Helvetica Neue" w:hAnsi="Helvetica Neue" w:cs="Helvetica Neue"/>
          <w:color w:val="000000"/>
          <w:sz w:val="16"/>
          <w:szCs w:val="16"/>
        </w:rPr>
        <w:t>décline toute responsabilité en cas de perte, vol ou détérioration d'objets personnels de toute natures déposés par les stagiaires dans les locaux de formation.</w:t>
      </w:r>
    </w:p>
    <w:p w14:paraId="3CCF7DF1"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F1F62EF"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19 : Sanctions disciplinaires</w:t>
      </w:r>
    </w:p>
    <w:p w14:paraId="7223699A"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Tout manquement du stagiaire à l'une des dispositions du présent Règlement intérieur pourra faire l'objet d'une sanction prononcée par le responsable de l’organisme de formation ou son représentant.</w:t>
      </w:r>
    </w:p>
    <w:p w14:paraId="53971FA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Tout agissement considéré comme fautif pourra, en fonction de sa nature et de sa gravité, faire l’objet de l’une ou l’autre des sanctions suivantes : </w:t>
      </w:r>
    </w:p>
    <w:p w14:paraId="67A6E485"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rappel à l’ordre ;</w:t>
      </w:r>
    </w:p>
    <w:p w14:paraId="0899B6C2"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avertissement écrit par le directeur de l’organisme de formation ou par son représentant ; </w:t>
      </w:r>
    </w:p>
    <w:p w14:paraId="0C04EE4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blâme ; </w:t>
      </w:r>
    </w:p>
    <w:p w14:paraId="34368777"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exclusion temporaire de la formation ; </w:t>
      </w:r>
    </w:p>
    <w:p w14:paraId="2AF7C05D"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exclusion définitive de la formation. </w:t>
      </w:r>
    </w:p>
    <w:p w14:paraId="7D9B8B58"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Les amendes ou autres sanctions pécuniaires sont interdites. </w:t>
      </w:r>
    </w:p>
    <w:p w14:paraId="533DADD2"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responsable de l’organisme de formation ou son représentant informe de la sanction prise :</w:t>
      </w:r>
    </w:p>
    <w:p w14:paraId="00423F10"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 l’employeur du salarié stagiaire ou l’administration de l’agent stagiaire (NDLR : uniquement quand la formation se réalise sur commande de l’employeur ou de l’administration) ;</w:t>
      </w:r>
    </w:p>
    <w:p w14:paraId="087A0043"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color w:val="000000"/>
          <w:sz w:val="16"/>
          <w:szCs w:val="16"/>
        </w:rPr>
      </w:pPr>
      <w:r w:rsidRPr="00E6187C">
        <w:rPr>
          <w:rFonts w:ascii="Helvetica Neue" w:eastAsia="Helvetica Neue" w:hAnsi="Helvetica Neue" w:cs="Helvetica Neue"/>
          <w:color w:val="000000"/>
          <w:sz w:val="16"/>
          <w:szCs w:val="16"/>
        </w:rPr>
        <w:t xml:space="preserve"> - et/ou le financeur du stage.</w:t>
      </w:r>
    </w:p>
    <w:p w14:paraId="4B68CDB4" w14:textId="77777777" w:rsidR="005B06BF" w:rsidRPr="00E6187C" w:rsidRDefault="005B06BF">
      <w:pPr>
        <w:pBdr>
          <w:top w:val="nil"/>
          <w:left w:val="nil"/>
          <w:bottom w:val="nil"/>
          <w:right w:val="nil"/>
          <w:between w:val="nil"/>
        </w:pBdr>
        <w:ind w:left="1080"/>
        <w:rPr>
          <w:rFonts w:ascii="Helvetica Neue" w:eastAsia="Helvetica Neue" w:hAnsi="Helvetica Neue" w:cs="Helvetica Neue"/>
          <w:color w:val="000000"/>
          <w:sz w:val="16"/>
          <w:szCs w:val="16"/>
        </w:rPr>
      </w:pPr>
    </w:p>
    <w:p w14:paraId="0EA83F90" w14:textId="77777777" w:rsidR="005B06BF" w:rsidRPr="00E6187C" w:rsidRDefault="0079664E">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L’exclusion du stagiaire ne pourra en aucun lieu donner lieu au remboursement des sommes payées pour la formation. </w:t>
      </w:r>
    </w:p>
    <w:p w14:paraId="679B1EF3" w14:textId="77777777" w:rsidR="005B06BF" w:rsidRPr="00E6187C" w:rsidRDefault="005B06BF">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p>
    <w:p w14:paraId="44FF2D7D"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 xml:space="preserve">Article 20 : Procédure disciplinaire </w:t>
      </w:r>
    </w:p>
    <w:p w14:paraId="0C80ECC1"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p>
    <w:p w14:paraId="49076182"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720" w:hanging="3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rPr>
        <w:t>a)</w:t>
      </w:r>
      <w:r w:rsidRPr="00E6187C">
        <w:rPr>
          <w:rFonts w:ascii="Helvetica Neue" w:eastAsia="Helvetica Neue" w:hAnsi="Helvetica Neue" w:cs="Helvetica Neue"/>
          <w:b/>
          <w:color w:val="000000"/>
          <w:sz w:val="16"/>
          <w:szCs w:val="16"/>
        </w:rPr>
        <w:tab/>
      </w:r>
      <w:r w:rsidRPr="00E6187C">
        <w:rPr>
          <w:rFonts w:ascii="Helvetica Neue" w:eastAsia="Helvetica Neue" w:hAnsi="Helvetica Neue" w:cs="Helvetica Neue"/>
          <w:b/>
          <w:color w:val="000000"/>
          <w:sz w:val="16"/>
          <w:szCs w:val="16"/>
          <w:u w:val="single"/>
        </w:rPr>
        <w:t>Information du stagiaire</w:t>
      </w:r>
    </w:p>
    <w:p w14:paraId="3B349750"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Aucune sanction ne peut être infligée à un stagiaire sans que celui-ci ait été informé au préalable des griefs retenus contre lui. </w:t>
      </w:r>
    </w:p>
    <w:p w14:paraId="6B9D9ECB"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18E1BD92"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27324C34"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b)</w:t>
      </w:r>
      <w:r w:rsidRPr="00E6187C">
        <w:rPr>
          <w:rFonts w:ascii="Helvetica Neue" w:eastAsia="Helvetica Neue" w:hAnsi="Helvetica Neue" w:cs="Helvetica Neue"/>
          <w:b/>
          <w:color w:val="000000"/>
          <w:sz w:val="16"/>
          <w:szCs w:val="16"/>
        </w:rPr>
        <w:tab/>
        <w:t xml:space="preserve">Convocation pour un entretien </w:t>
      </w:r>
    </w:p>
    <w:p w14:paraId="4FA22947"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Lorsque le directeur de l’organisme de formation ou son représentant envisage de prendre une sanction, il est procédé de la manière suivante : </w:t>
      </w:r>
    </w:p>
    <w:p w14:paraId="1B166016"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il convoque le stagiaire – par lettre recommandée avec demande d’accusé de réception ou remise à l’intéressé contre décharge – en lui indiquant l’objet de la convocation ; </w:t>
      </w:r>
    </w:p>
    <w:p w14:paraId="4470F6E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la convocation indique également la date, l’heure et le lieu de l’entretien ainsi que la possibilité    de se faire assister par une personne de son choix stagiaire ou salarié de l’organisme de formation</w:t>
      </w:r>
    </w:p>
    <w:p w14:paraId="3CBD87CA"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color w:val="000000"/>
          <w:sz w:val="16"/>
          <w:szCs w:val="16"/>
        </w:rPr>
      </w:pPr>
    </w:p>
    <w:p w14:paraId="4E0F11DF"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c)</w:t>
      </w:r>
      <w:r w:rsidRPr="00E6187C">
        <w:rPr>
          <w:rFonts w:ascii="Helvetica Neue" w:eastAsia="Helvetica Neue" w:hAnsi="Helvetica Neue" w:cs="Helvetica Neue"/>
          <w:b/>
          <w:color w:val="000000"/>
          <w:sz w:val="16"/>
          <w:szCs w:val="16"/>
        </w:rPr>
        <w:tab/>
        <w:t xml:space="preserve"> Assistance possible pendant l’entretien </w:t>
      </w:r>
    </w:p>
    <w:p w14:paraId="332D6869"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700B5A29"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color w:val="000000"/>
          <w:sz w:val="16"/>
          <w:szCs w:val="16"/>
        </w:rPr>
      </w:pPr>
    </w:p>
    <w:p w14:paraId="7E8EC4D0"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d)</w:t>
      </w:r>
      <w:r w:rsidRPr="00E6187C">
        <w:rPr>
          <w:rFonts w:ascii="Helvetica Neue" w:eastAsia="Helvetica Neue" w:hAnsi="Helvetica Neue" w:cs="Helvetica Neue"/>
          <w:b/>
          <w:color w:val="000000"/>
          <w:sz w:val="16"/>
          <w:szCs w:val="16"/>
        </w:rPr>
        <w:tab/>
        <w:t xml:space="preserve">Prononcé de la sanction </w:t>
      </w:r>
    </w:p>
    <w:p w14:paraId="46214B62"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La sanction ne peut intervenir moins d’un jour franc ni plus de quinze jours après l’entretien. La sanction fait l’objet d’une notification écrite et motivée au stagiaire sous forme d’une lettre recommandée ou remise contre décharge.</w:t>
      </w:r>
    </w:p>
    <w:p w14:paraId="0655D721"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262ACF60"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VI – Représentation des stagiaires</w:t>
      </w:r>
    </w:p>
    <w:p w14:paraId="53626D2A"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p>
    <w:p w14:paraId="0202D58E"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21 : Représentation des stagiaires</w:t>
      </w:r>
    </w:p>
    <w:p w14:paraId="41C74E46"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1612BB49"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7A7A08E" w14:textId="77777777" w:rsidR="005B06BF" w:rsidRPr="00E6187C" w:rsidRDefault="0079664E">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Tous les stagiaires sont électeurs et éligibles. Le scrutin a lieu, pendant les heures de la formation, au plus tôt vingt heures et au plus tard quarante heures après le début du stage. </w:t>
      </w:r>
    </w:p>
    <w:p w14:paraId="24C75AE7" w14:textId="77777777" w:rsidR="005B06BF" w:rsidRPr="00E6187C" w:rsidRDefault="0079664E">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14:paraId="0EF7184D" w14:textId="77777777" w:rsidR="005B06BF" w:rsidRPr="00E6187C" w:rsidRDefault="0079664E">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lastRenderedPageBreak/>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14:paraId="386C0748" w14:textId="77777777" w:rsidR="005B06BF" w:rsidRPr="00E6187C" w:rsidRDefault="005B06BF">
      <w:pPr>
        <w:pBdr>
          <w:top w:val="nil"/>
          <w:left w:val="nil"/>
          <w:bottom w:val="nil"/>
          <w:right w:val="nil"/>
          <w:between w:val="nil"/>
        </w:pBdr>
        <w:ind w:left="1080"/>
        <w:rPr>
          <w:rFonts w:ascii="Helvetica Neue" w:eastAsia="Helvetica Neue" w:hAnsi="Helvetica Neue" w:cs="Helvetica Neue"/>
          <w:color w:val="000000"/>
          <w:sz w:val="16"/>
          <w:szCs w:val="16"/>
        </w:rPr>
      </w:pPr>
    </w:p>
    <w:p w14:paraId="23602FAC"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p>
    <w:p w14:paraId="3C119D25"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 xml:space="preserve">Article 22 : Rôle des délégués des stagiaires </w:t>
      </w:r>
    </w:p>
    <w:p w14:paraId="0AC66F1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79A13067"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37CAD834"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BD5153C"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VII - Publicité et date d’entrée en vigueur</w:t>
      </w:r>
    </w:p>
    <w:p w14:paraId="389C908A" w14:textId="77777777" w:rsidR="005B06BF" w:rsidRPr="00E6187C" w:rsidRDefault="005B06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p>
    <w:p w14:paraId="6961CDC8" w14:textId="77777777" w:rsidR="005B06BF" w:rsidRPr="00E6187C" w:rsidRDefault="0079664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 xml:space="preserve">Article 23 : Publicité </w:t>
      </w:r>
    </w:p>
    <w:p w14:paraId="68204EB7" w14:textId="77777777" w:rsidR="005B06BF" w:rsidRPr="00E6187C" w:rsidRDefault="0079664E">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 présent règlement est présenté à chaque stagiaire avant la session de formation. </w:t>
      </w:r>
    </w:p>
    <w:p w14:paraId="3A78B340" w14:textId="275486CE" w:rsidR="005B06BF" w:rsidRPr="00E6187C" w:rsidRDefault="0079664E">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Un exemplaire du présent règlement est disponible dans les locaux de </w:t>
      </w:r>
      <w:r w:rsidR="00033762" w:rsidRPr="00E6187C">
        <w:rPr>
          <w:rFonts w:ascii="Helvetica Neue" w:eastAsia="Helvetica Neue" w:hAnsi="Helvetica Neue" w:cs="Helvetica Neue"/>
          <w:color w:val="000000"/>
          <w:sz w:val="16"/>
          <w:szCs w:val="16"/>
        </w:rPr>
        <w:t>«</w:t>
      </w:r>
      <w:r w:rsidR="00033762">
        <w:rPr>
          <w:rFonts w:ascii="Helvetica Neue" w:eastAsia="Helvetica Neue" w:hAnsi="Helvetica Neue" w:cs="Helvetica Neue"/>
          <w:color w:val="000000"/>
          <w:sz w:val="16"/>
          <w:szCs w:val="16"/>
        </w:rPr>
        <w:t xml:space="preserve"> Data Adepts</w:t>
      </w:r>
      <w:r w:rsidR="00033762">
        <w:rPr>
          <w:rFonts w:ascii="Helvetica Neue" w:eastAsia="Helvetica Neue" w:hAnsi="Helvetica Neue" w:cs="Helvetica Neue"/>
          <w:b/>
          <w:bCs/>
          <w:color w:val="000000"/>
          <w:sz w:val="16"/>
          <w:szCs w:val="16"/>
        </w:rPr>
        <w:t xml:space="preserve"> </w:t>
      </w:r>
      <w:r w:rsidR="00033762" w:rsidRPr="00E6187C">
        <w:rPr>
          <w:rFonts w:ascii="Helvetica Neue" w:eastAsia="Helvetica Neue" w:hAnsi="Helvetica Neue" w:cs="Helvetica Neue"/>
          <w:color w:val="000000"/>
          <w:sz w:val="16"/>
          <w:szCs w:val="16"/>
        </w:rPr>
        <w:t>»</w:t>
      </w:r>
      <w:r w:rsidR="00033762">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 xml:space="preserve">et sur son site Internet. </w:t>
      </w:r>
    </w:p>
    <w:p w14:paraId="43815FE3"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sz w:val="20"/>
          <w:szCs w:val="20"/>
        </w:rPr>
      </w:pPr>
    </w:p>
    <w:p w14:paraId="554865CC" w14:textId="77777777" w:rsidR="005B06BF" w:rsidRPr="00E6187C" w:rsidRDefault="005B06BF">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20"/>
          <w:szCs w:val="20"/>
        </w:rPr>
      </w:pPr>
    </w:p>
    <w:p w14:paraId="5576373F" w14:textId="77777777" w:rsidR="005B06BF" w:rsidRPr="00E6187C" w:rsidRDefault="005B06BF">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p>
    <w:p w14:paraId="33325A8F" w14:textId="77777777" w:rsidR="005B06BF" w:rsidRPr="00E6187C" w:rsidRDefault="005B06BF">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p>
    <w:p w14:paraId="2DC8DE4A" w14:textId="77777777" w:rsidR="005B06BF" w:rsidRPr="00E6187C" w:rsidRDefault="005B06BF">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p>
    <w:p w14:paraId="0E049B85" w14:textId="48F8999C" w:rsidR="005B06BF" w:rsidRPr="00E6187C" w:rsidRDefault="00033762">
      <w:pPr>
        <w:pBdr>
          <w:top w:val="nil"/>
          <w:left w:val="nil"/>
          <w:bottom w:val="nil"/>
          <w:right w:val="nil"/>
          <w:between w:val="nil"/>
        </w:pBdr>
        <w:tabs>
          <w:tab w:val="left" w:pos="220"/>
          <w:tab w:val="left" w:pos="720"/>
        </w:tabs>
        <w:jc w:val="right"/>
        <w:rPr>
          <w:rFonts w:ascii="Helvetica Neue" w:hAnsi="Helvetica Neue"/>
          <w:color w:val="000000"/>
          <w:sz w:val="16"/>
          <w:szCs w:val="16"/>
        </w:rPr>
      </w:pPr>
      <w:r>
        <w:rPr>
          <w:rFonts w:ascii="Helvetica Neue" w:hAnsi="Helvetica Neue"/>
          <w:color w:val="000000"/>
          <w:sz w:val="16"/>
          <w:szCs w:val="16"/>
        </w:rPr>
        <w:t>Paris</w:t>
      </w:r>
      <w:r w:rsidR="0079664E" w:rsidRPr="00E6187C">
        <w:rPr>
          <w:rFonts w:ascii="Helvetica Neue" w:hAnsi="Helvetica Neue"/>
          <w:color w:val="000000"/>
          <w:sz w:val="16"/>
          <w:szCs w:val="16"/>
        </w:rPr>
        <w:t xml:space="preserve">, le </w:t>
      </w:r>
      <w:r>
        <w:rPr>
          <w:rFonts w:ascii="Helvetica Neue" w:hAnsi="Helvetica Neue"/>
          <w:color w:val="000000"/>
          <w:sz w:val="16"/>
          <w:szCs w:val="16"/>
        </w:rPr>
        <w:t>2/11/2021</w:t>
      </w:r>
    </w:p>
    <w:p w14:paraId="61CF009A" w14:textId="77777777" w:rsidR="005B06BF" w:rsidRPr="00E6187C" w:rsidRDefault="0079664E">
      <w:pPr>
        <w:pBdr>
          <w:top w:val="nil"/>
          <w:left w:val="nil"/>
          <w:bottom w:val="nil"/>
          <w:right w:val="nil"/>
          <w:between w:val="nil"/>
        </w:pBdr>
        <w:tabs>
          <w:tab w:val="left" w:pos="220"/>
          <w:tab w:val="left" w:pos="720"/>
        </w:tabs>
        <w:jc w:val="right"/>
        <w:rPr>
          <w:rFonts w:ascii="Helvetica Neue" w:hAnsi="Helvetica Neue"/>
          <w:color w:val="000000"/>
          <w:sz w:val="16"/>
          <w:szCs w:val="16"/>
        </w:rPr>
      </w:pPr>
      <w:r w:rsidRPr="00E6187C">
        <w:rPr>
          <w:rFonts w:ascii="Helvetica Neue" w:hAnsi="Helvetica Neue"/>
          <w:color w:val="000000"/>
          <w:sz w:val="16"/>
          <w:szCs w:val="16"/>
        </w:rPr>
        <w:t>Affiché dans les locaux et remis au stagiaire</w:t>
      </w:r>
    </w:p>
    <w:p w14:paraId="5D56F221" w14:textId="78671819" w:rsidR="005B06BF" w:rsidRPr="00E6187C" w:rsidRDefault="00033762">
      <w:pPr>
        <w:pBdr>
          <w:top w:val="nil"/>
          <w:left w:val="nil"/>
          <w:bottom w:val="nil"/>
          <w:right w:val="nil"/>
          <w:between w:val="nil"/>
        </w:pBdr>
        <w:jc w:val="right"/>
        <w:rPr>
          <w:rFonts w:ascii="Helvetica Neue" w:eastAsia="Helvetica Neue" w:hAnsi="Helvetica Neue" w:cs="Helvetica Neue"/>
          <w:color w:val="000000"/>
        </w:rPr>
      </w:pPr>
      <w:r>
        <w:rPr>
          <w:rFonts w:ascii="Helvetica Neue" w:hAnsi="Helvetica Neue"/>
          <w:color w:val="000000"/>
          <w:sz w:val="16"/>
          <w:szCs w:val="16"/>
        </w:rPr>
        <w:t>Data Adepts</w:t>
      </w:r>
    </w:p>
    <w:p w14:paraId="6B93C230"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1E8DA25A"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3A9A145D" w14:textId="77777777" w:rsidR="005B06BF" w:rsidRPr="00E6187C" w:rsidRDefault="00F569EC">
      <w:pPr>
        <w:pBdr>
          <w:top w:val="nil"/>
          <w:left w:val="nil"/>
          <w:bottom w:val="nil"/>
          <w:right w:val="nil"/>
          <w:between w:val="nil"/>
        </w:pBdr>
        <w:rPr>
          <w:rFonts w:ascii="Helvetica Neue" w:eastAsia="Helvetica Neue" w:hAnsi="Helvetica Neue" w:cs="Helvetica Neue"/>
          <w:color w:val="000000"/>
        </w:rPr>
      </w:pPr>
      <w:r>
        <w:rPr>
          <w:noProof/>
        </w:rPr>
        <mc:AlternateContent>
          <mc:Choice Requires="wpg">
            <w:drawing>
              <wp:anchor distT="0" distB="0" distL="0" distR="0" simplePos="0" relativeHeight="251659776" behindDoc="0" locked="0" layoutInCell="1" allowOverlap="1" wp14:anchorId="57CC41E5" wp14:editId="5208DD29">
                <wp:simplePos x="0" y="0"/>
                <wp:positionH relativeFrom="column">
                  <wp:posOffset>4337685</wp:posOffset>
                </wp:positionH>
                <wp:positionV relativeFrom="paragraph">
                  <wp:posOffset>0</wp:posOffset>
                </wp:positionV>
                <wp:extent cx="2247900" cy="1358900"/>
                <wp:effectExtent l="0" t="0" r="0" b="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1358900"/>
                          <a:chOff x="4220463" y="3097688"/>
                          <a:chExt cx="2251075" cy="1364624"/>
                        </a:xfrm>
                      </wpg:grpSpPr>
                      <wpg:grpSp>
                        <wpg:cNvPr id="39" name="Groupe 39"/>
                        <wpg:cNvGrpSpPr>
                          <a:grpSpLocks/>
                        </wpg:cNvGrpSpPr>
                        <wpg:grpSpPr>
                          <a:xfrm>
                            <a:off x="4220463" y="3097688"/>
                            <a:ext cx="2251075" cy="1364624"/>
                            <a:chOff x="0" y="-2"/>
                            <a:chExt cx="2251075" cy="1364623"/>
                          </a:xfrm>
                        </wpg:grpSpPr>
                        <wps:wsp>
                          <wps:cNvPr id="40" name="Rectangle 40"/>
                          <wps:cNvSpPr>
                            <a:spLocks/>
                          </wps:cNvSpPr>
                          <wps:spPr>
                            <a:xfrm>
                              <a:off x="0" y="-1"/>
                              <a:ext cx="2251075" cy="1364600"/>
                            </a:xfrm>
                            <a:prstGeom prst="rect">
                              <a:avLst/>
                            </a:prstGeom>
                            <a:noFill/>
                            <a:ln>
                              <a:noFill/>
                            </a:ln>
                          </wps:spPr>
                          <wps:txbx>
                            <w:txbxContent>
                              <w:p w14:paraId="1DD5744C" w14:textId="77777777" w:rsidR="00FB3CE3" w:rsidRDefault="00FB3CE3" w:rsidP="00E172AC">
                                <w:pPr>
                                  <w:textDirection w:val="btLr"/>
                                </w:pPr>
                              </w:p>
                            </w:txbxContent>
                          </wps:txbx>
                          <wps:bodyPr spcFirstLastPara="1" wrap="square" lIns="91425" tIns="91425" rIns="91425" bIns="91425" anchor="ctr" anchorCtr="0"/>
                        </wps:wsp>
                        <wps:wsp>
                          <wps:cNvPr id="41" name="Rectangle 41"/>
                          <wps:cNvSpPr>
                            <a:spLocks/>
                          </wps:cNvSpPr>
                          <wps:spPr>
                            <a:xfrm>
                              <a:off x="0" y="-2"/>
                              <a:ext cx="2251075" cy="1364623"/>
                            </a:xfrm>
                            <a:prstGeom prst="rect">
                              <a:avLst/>
                            </a:prstGeom>
                            <a:solidFill>
                              <a:srgbClr val="FFFFFF"/>
                            </a:solidFill>
                            <a:ln w="9525" cap="flat" cmpd="sng">
                              <a:solidFill>
                                <a:srgbClr val="000000"/>
                              </a:solidFill>
                              <a:prstDash val="solid"/>
                              <a:round/>
                              <a:headEnd type="none" w="sm" len="sm"/>
                              <a:tailEnd type="none" w="sm" len="sm"/>
                            </a:ln>
                          </wps:spPr>
                          <wps:txbx>
                            <w:txbxContent>
                              <w:p w14:paraId="15934B60" w14:textId="77777777" w:rsidR="00FB3CE3" w:rsidRDefault="00FB3CE3" w:rsidP="00E172AC">
                                <w:pPr>
                                  <w:textDirection w:val="btLr"/>
                                </w:pPr>
                              </w:p>
                            </w:txbxContent>
                          </wps:txbx>
                          <wps:bodyPr spcFirstLastPara="1" wrap="square" lIns="91425" tIns="91425" rIns="91425" bIns="91425" anchor="ctr" anchorCtr="0"/>
                        </wps:wsp>
                        <wps:wsp>
                          <wps:cNvPr id="42" name="Rectangle 42"/>
                          <wps:cNvSpPr>
                            <a:spLocks/>
                          </wps:cNvSpPr>
                          <wps:spPr>
                            <a:xfrm>
                              <a:off x="0" y="-2"/>
                              <a:ext cx="2251075" cy="1364623"/>
                            </a:xfrm>
                            <a:prstGeom prst="rect">
                              <a:avLst/>
                            </a:prstGeom>
                            <a:noFill/>
                            <a:ln>
                              <a:noFill/>
                            </a:ln>
                          </wps:spPr>
                          <wps:txbx>
                            <w:txbxContent>
                              <w:p w14:paraId="1CBBB50F" w14:textId="77777777" w:rsidR="00FB3CE3" w:rsidRDefault="00FB3CE3" w:rsidP="00E172AC">
                                <w:pPr>
                                  <w:jc w:val="center"/>
                                  <w:textDirection w:val="btLr"/>
                                </w:pPr>
                                <w:r>
                                  <w:rPr>
                                    <w:rFonts w:ascii="Calibri" w:eastAsia="Calibri" w:hAnsi="Calibri" w:cs="Calibri"/>
                                    <w:b/>
                                    <w:color w:val="3E3E3E"/>
                                  </w:rPr>
                                  <w:t>Pour l’Entreprise Bénéficiaire</w:t>
                                </w:r>
                              </w:p>
                              <w:p w14:paraId="681DCF59" w14:textId="77777777" w:rsidR="00FB3CE3" w:rsidRDefault="00FB3CE3" w:rsidP="00E172AC">
                                <w:pPr>
                                  <w:textDirection w:val="btLr"/>
                                </w:pPr>
                              </w:p>
                              <w:p w14:paraId="5AA86D6F" w14:textId="77777777" w:rsidR="00FB3CE3" w:rsidRDefault="00FB3CE3" w:rsidP="00E172AC">
                                <w:pPr>
                                  <w:textDirection w:val="btLr"/>
                                </w:pPr>
                              </w:p>
                              <w:p w14:paraId="0A7B2EF1" w14:textId="77777777" w:rsidR="00FB3CE3" w:rsidRDefault="00FB3CE3" w:rsidP="00E172AC">
                                <w:pPr>
                                  <w:textDirection w:val="btLr"/>
                                </w:pPr>
                              </w:p>
                              <w:p w14:paraId="32C49171" w14:textId="77777777" w:rsidR="00FB3CE3" w:rsidRDefault="00FB3CE3" w:rsidP="00E172AC">
                                <w:pPr>
                                  <w:textDirection w:val="btLr"/>
                                </w:pPr>
                              </w:p>
                              <w:p w14:paraId="3A0C773D" w14:textId="77777777" w:rsidR="00FB3CE3" w:rsidRDefault="00FB3CE3" w:rsidP="00E172AC">
                                <w:pPr>
                                  <w:textDirection w:val="btLr"/>
                                </w:pPr>
                              </w:p>
                              <w:p w14:paraId="46B5E2EC" w14:textId="486806DB" w:rsidR="00FB3CE3" w:rsidRDefault="00033762" w:rsidP="00C54D24">
                                <w:pPr>
                                  <w:jc w:val="center"/>
                                  <w:textDirection w:val="btLr"/>
                                </w:pPr>
                                <w:r>
                                  <w:rPr>
                                    <w:rFonts w:ascii="Calibri" w:eastAsia="Calibri" w:hAnsi="Calibri" w:cs="Calibri"/>
                                    <w:i/>
                                    <w:color w:val="525252"/>
                                    <w:sz w:val="20"/>
                                  </w:rPr>
                                  <w:t xml:space="preserve">M. </w:t>
                                </w:r>
                                <w:r w:rsidR="0004382F">
                                  <w:rPr>
                                    <w:rFonts w:ascii="Calibri" w:eastAsia="Calibri" w:hAnsi="Calibri" w:cs="Calibri"/>
                                    <w:i/>
                                    <w:color w:val="525252"/>
                                    <w:sz w:val="20"/>
                                  </w:rPr>
                                  <w:t>André DUPONT</w:t>
                                </w:r>
                                <w:r>
                                  <w:rPr>
                                    <w:rFonts w:ascii="Calibri" w:eastAsia="Calibri" w:hAnsi="Calibri" w:cs="Calibri"/>
                                    <w:i/>
                                    <w:color w:val="525252"/>
                                    <w:sz w:val="20"/>
                                  </w:rPr>
                                  <w:t>, Gérant</w:t>
                                </w:r>
                              </w:p>
                            </w:txbxContent>
                          </wps:txbx>
                          <wps:bodyPr spcFirstLastPara="1" wrap="square" lIns="45700" tIns="45700" rIns="45700" bIns="45700" anchor="t" anchorCtr="0"/>
                        </wps:wsp>
                      </wpg:grpSp>
                    </wpg:wgp>
                  </a:graphicData>
                </a:graphic>
                <wp14:sizeRelH relativeFrom="page">
                  <wp14:pctWidth>0</wp14:pctWidth>
                </wp14:sizeRelH>
                <wp14:sizeRelV relativeFrom="page">
                  <wp14:pctHeight>0</wp14:pctHeight>
                </wp14:sizeRelV>
              </wp:anchor>
            </w:drawing>
          </mc:Choice>
          <mc:Fallback>
            <w:pict>
              <v:group w14:anchorId="57CC41E5" id="Groupe 38" o:spid="_x0000_s1046" style="position:absolute;margin-left:341.55pt;margin-top:0;width:177pt;height:107pt;z-index:251659776;mso-wrap-distance-left:0;mso-wrap-distance-right:0" coordorigin="42204,30976" coordsize="22510,13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">
                <v:group id="Groupe 39" o:spid="_x0000_s1047" style="position:absolute;left:42204;top:30976;width:22511;height:13647" coordorigin="" coordsize="22510,136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rect id="Rectangle 40" o:spid="_x0000_s1048" style="position:absolute;width:22510;height:136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" filled="f" stroked="f">
                    <v:textbox inset="2.53958mm,2.53958mm,2.53958mm,2.53958mm">
                      <w:txbxContent>
                        <w:p w14:paraId="1DD5744C" w14:textId="77777777" w:rsidR="00FB3CE3" w:rsidRDefault="00FB3CE3" w:rsidP="00E172AC">
                          <w:pPr>
                            <w:textDirection w:val="btLr"/>
                          </w:pPr>
                        </w:p>
                      </w:txbxContent>
                    </v:textbox>
                  </v:rect>
                  <v:rect id="Rectangle 41" o:spid="_x0000_s1049" style="position:absolute;width:22510;height:13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">
                    <v:stroke startarrowwidth="narrow" startarrowlength="short" endarrowwidth="narrow" endarrowlength="short" joinstyle="round"/>
                    <v:path arrowok="t"/>
                    <v:textbox inset="2.53958mm,2.53958mm,2.53958mm,2.53958mm">
                      <w:txbxContent>
                        <w:p w14:paraId="15934B60" w14:textId="77777777" w:rsidR="00FB3CE3" w:rsidRDefault="00FB3CE3" w:rsidP="00E172AC">
                          <w:pPr>
                            <w:textDirection w:val="btLr"/>
                          </w:pPr>
                        </w:p>
                      </w:txbxContent>
                    </v:textbox>
                  </v:rect>
                  <v:rect id="Rectangle 42" o:spid="_x0000_s1050" style="position:absolute;width:22510;height:13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" filled="f" stroked="f">
                    <v:textbox inset="1.2694mm,1.2694mm,1.2694mm,1.2694mm">
                      <w:txbxContent>
                        <w:p w14:paraId="1CBBB50F" w14:textId="77777777" w:rsidR="00FB3CE3" w:rsidRDefault="00FB3CE3" w:rsidP="00E172AC">
                          <w:pPr>
                            <w:jc w:val="center"/>
                            <w:textDirection w:val="btLr"/>
                          </w:pPr>
                          <w:r>
                            <w:rPr>
                              <w:rFonts w:ascii="Calibri" w:eastAsia="Calibri" w:hAnsi="Calibri" w:cs="Calibri"/>
                              <w:b/>
                              <w:color w:val="3E3E3E"/>
                            </w:rPr>
                            <w:t>Pour l’Entreprise Bénéficiaire</w:t>
                          </w:r>
                        </w:p>
                        <w:p w14:paraId="681DCF59" w14:textId="77777777" w:rsidR="00FB3CE3" w:rsidRDefault="00FB3CE3" w:rsidP="00E172AC">
                          <w:pPr>
                            <w:textDirection w:val="btLr"/>
                          </w:pPr>
                        </w:p>
                        <w:p w14:paraId="5AA86D6F" w14:textId="77777777" w:rsidR="00FB3CE3" w:rsidRDefault="00FB3CE3" w:rsidP="00E172AC">
                          <w:pPr>
                            <w:textDirection w:val="btLr"/>
                          </w:pPr>
                        </w:p>
                        <w:p w14:paraId="0A7B2EF1" w14:textId="77777777" w:rsidR="00FB3CE3" w:rsidRDefault="00FB3CE3" w:rsidP="00E172AC">
                          <w:pPr>
                            <w:textDirection w:val="btLr"/>
                          </w:pPr>
                        </w:p>
                        <w:p w14:paraId="32C49171" w14:textId="77777777" w:rsidR="00FB3CE3" w:rsidRDefault="00FB3CE3" w:rsidP="00E172AC">
                          <w:pPr>
                            <w:textDirection w:val="btLr"/>
                          </w:pPr>
                        </w:p>
                        <w:p w14:paraId="3A0C773D" w14:textId="77777777" w:rsidR="00FB3CE3" w:rsidRDefault="00FB3CE3" w:rsidP="00E172AC">
                          <w:pPr>
                            <w:textDirection w:val="btLr"/>
                          </w:pPr>
                        </w:p>
                        <w:p w14:paraId="46B5E2EC" w14:textId="486806DB" w:rsidR="00FB3CE3" w:rsidRDefault="00033762" w:rsidP="00C54D24">
                          <w:pPr>
                            <w:jc w:val="center"/>
                            <w:textDirection w:val="btLr"/>
                          </w:pPr>
                          <w:r>
                            <w:rPr>
                              <w:rFonts w:ascii="Calibri" w:eastAsia="Calibri" w:hAnsi="Calibri" w:cs="Calibri"/>
                              <w:i/>
                              <w:color w:val="525252"/>
                              <w:sz w:val="20"/>
                            </w:rPr>
                            <w:t xml:space="preserve">M. </w:t>
                          </w:r>
                          <w:r w:rsidR="0004382F">
                            <w:rPr>
                              <w:rFonts w:ascii="Calibri" w:eastAsia="Calibri" w:hAnsi="Calibri" w:cs="Calibri"/>
                              <w:i/>
                              <w:color w:val="525252"/>
                              <w:sz w:val="20"/>
                            </w:rPr>
                            <w:t>André DUPONT</w:t>
                          </w:r>
                          <w:r>
                            <w:rPr>
                              <w:rFonts w:ascii="Calibri" w:eastAsia="Calibri" w:hAnsi="Calibri" w:cs="Calibri"/>
                              <w:i/>
                              <w:color w:val="525252"/>
                              <w:sz w:val="20"/>
                            </w:rPr>
                            <w:t>, Gérant</w:t>
                          </w:r>
                        </w:p>
                      </w:txbxContent>
                    </v:textbox>
                  </v:rect>
                </v:group>
              </v:group>
            </w:pict>
          </mc:Fallback>
        </mc:AlternateContent>
      </w:r>
      <w:r>
        <w:rPr>
          <w:noProof/>
        </w:rPr>
        <mc:AlternateContent>
          <mc:Choice Requires="wpg">
            <w:drawing>
              <wp:anchor distT="0" distB="0" distL="0" distR="0" simplePos="0" relativeHeight="251660800" behindDoc="0" locked="0" layoutInCell="1" allowOverlap="1" wp14:anchorId="3919481C" wp14:editId="19F02853">
                <wp:simplePos x="0" y="0"/>
                <wp:positionH relativeFrom="column">
                  <wp:posOffset>0</wp:posOffset>
                </wp:positionH>
                <wp:positionV relativeFrom="paragraph">
                  <wp:posOffset>0</wp:posOffset>
                </wp:positionV>
                <wp:extent cx="2400300" cy="1384300"/>
                <wp:effectExtent l="0" t="0" r="0" b="0"/>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300" cy="1384300"/>
                          <a:chOff x="4141088" y="3085945"/>
                          <a:chExt cx="2409825" cy="1388110"/>
                        </a:xfrm>
                      </wpg:grpSpPr>
                      <wpg:grpSp>
                        <wpg:cNvPr id="44" name="Groupe 44"/>
                        <wpg:cNvGrpSpPr>
                          <a:grpSpLocks/>
                        </wpg:cNvGrpSpPr>
                        <wpg:grpSpPr>
                          <a:xfrm>
                            <a:off x="4141088" y="3085945"/>
                            <a:ext cx="2409825" cy="1388110"/>
                            <a:chOff x="0" y="-2"/>
                            <a:chExt cx="2410359" cy="1388679"/>
                          </a:xfrm>
                        </wpg:grpSpPr>
                        <wps:wsp>
                          <wps:cNvPr id="45" name="Rectangle 45"/>
                          <wps:cNvSpPr>
                            <a:spLocks/>
                          </wps:cNvSpPr>
                          <wps:spPr>
                            <a:xfrm>
                              <a:off x="0" y="-2"/>
                              <a:ext cx="2410350" cy="1388675"/>
                            </a:xfrm>
                            <a:prstGeom prst="rect">
                              <a:avLst/>
                            </a:prstGeom>
                            <a:noFill/>
                            <a:ln>
                              <a:noFill/>
                            </a:ln>
                          </wps:spPr>
                          <wps:txbx>
                            <w:txbxContent>
                              <w:p w14:paraId="0DBE6E7C" w14:textId="77777777" w:rsidR="00FB3CE3" w:rsidRDefault="00FB3CE3" w:rsidP="00E172AC">
                                <w:pPr>
                                  <w:textDirection w:val="btLr"/>
                                </w:pPr>
                              </w:p>
                            </w:txbxContent>
                          </wps:txbx>
                          <wps:bodyPr spcFirstLastPara="1" wrap="square" lIns="91425" tIns="91425" rIns="91425" bIns="91425" anchor="ctr" anchorCtr="0"/>
                        </wps:wsp>
                        <wps:wsp>
                          <wps:cNvPr id="46" name="Rectangle 46"/>
                          <wps:cNvSpPr>
                            <a:spLocks/>
                          </wps:cNvSpPr>
                          <wps:spPr>
                            <a:xfrm>
                              <a:off x="0" y="-2"/>
                              <a:ext cx="2410359" cy="1388679"/>
                            </a:xfrm>
                            <a:prstGeom prst="rect">
                              <a:avLst/>
                            </a:prstGeom>
                            <a:solidFill>
                              <a:srgbClr val="FFFFFF"/>
                            </a:solidFill>
                            <a:ln w="9525" cap="flat" cmpd="sng">
                              <a:solidFill>
                                <a:srgbClr val="000000"/>
                              </a:solidFill>
                              <a:prstDash val="solid"/>
                              <a:round/>
                              <a:headEnd type="none" w="sm" len="sm"/>
                              <a:tailEnd type="none" w="sm" len="sm"/>
                            </a:ln>
                          </wps:spPr>
                          <wps:txbx>
                            <w:txbxContent>
                              <w:p w14:paraId="0DBD4E4B" w14:textId="77777777" w:rsidR="00FB3CE3" w:rsidRDefault="00FB3CE3" w:rsidP="00E172AC">
                                <w:pPr>
                                  <w:textDirection w:val="btLr"/>
                                </w:pPr>
                              </w:p>
                            </w:txbxContent>
                          </wps:txbx>
                          <wps:bodyPr spcFirstLastPara="1" wrap="square" lIns="91425" tIns="91425" rIns="91425" bIns="91425" anchor="ctr" anchorCtr="0"/>
                        </wps:wsp>
                        <wps:wsp>
                          <wps:cNvPr id="47" name="Rectangle 47"/>
                          <wps:cNvSpPr>
                            <a:spLocks/>
                          </wps:cNvSpPr>
                          <wps:spPr>
                            <a:xfrm>
                              <a:off x="0" y="-2"/>
                              <a:ext cx="2410359" cy="1388679"/>
                            </a:xfrm>
                            <a:prstGeom prst="rect">
                              <a:avLst/>
                            </a:prstGeom>
                            <a:noFill/>
                            <a:ln>
                              <a:noFill/>
                            </a:ln>
                          </wps:spPr>
                          <wps:txbx>
                            <w:txbxContent>
                              <w:p w14:paraId="4225712D" w14:textId="77777777" w:rsidR="00FB3CE3" w:rsidRDefault="00FB3CE3" w:rsidP="00E172AC">
                                <w:pPr>
                                  <w:jc w:val="center"/>
                                  <w:textDirection w:val="btLr"/>
                                </w:pPr>
                                <w:r>
                                  <w:rPr>
                                    <w:rFonts w:ascii="Calibri" w:eastAsia="Calibri" w:hAnsi="Calibri" w:cs="Calibri"/>
                                    <w:b/>
                                    <w:color w:val="3E3E3E"/>
                                  </w:rPr>
                                  <w:t>Pour l’Organisme de Formation</w:t>
                                </w:r>
                              </w:p>
                              <w:p w14:paraId="3173A590" w14:textId="77777777" w:rsidR="00FB3CE3" w:rsidRDefault="00FB3CE3" w:rsidP="00E172AC">
                                <w:pPr>
                                  <w:textDirection w:val="btLr"/>
                                </w:pPr>
                              </w:p>
                              <w:p w14:paraId="3CA35377" w14:textId="77777777" w:rsidR="00FB3CE3" w:rsidRDefault="00FB3CE3" w:rsidP="00E172AC">
                                <w:pPr>
                                  <w:textDirection w:val="btLr"/>
                                </w:pPr>
                              </w:p>
                              <w:p w14:paraId="60C5C103" w14:textId="77777777" w:rsidR="00FB3CE3" w:rsidRDefault="00FB3CE3" w:rsidP="00E172AC">
                                <w:pPr>
                                  <w:textDirection w:val="btLr"/>
                                </w:pPr>
                              </w:p>
                              <w:p w14:paraId="1D8A868E" w14:textId="77777777" w:rsidR="00FB3CE3" w:rsidRDefault="00FB3CE3" w:rsidP="00E172AC">
                                <w:pPr>
                                  <w:textDirection w:val="btLr"/>
                                </w:pPr>
                              </w:p>
                              <w:p w14:paraId="6658AFBA" w14:textId="77777777" w:rsidR="00FB3CE3" w:rsidRDefault="00FB3CE3" w:rsidP="00E172AC">
                                <w:pPr>
                                  <w:textDirection w:val="btLr"/>
                                </w:pPr>
                              </w:p>
                              <w:p w14:paraId="6FACEAB4" w14:textId="628C3993" w:rsidR="00FB3CE3" w:rsidRDefault="00033762" w:rsidP="00C54D24">
                                <w:pPr>
                                  <w:jc w:val="center"/>
                                  <w:textDirection w:val="btLr"/>
                                </w:pPr>
                                <w:r>
                                  <w:rPr>
                                    <w:rFonts w:ascii="Calibri" w:eastAsia="Calibri" w:hAnsi="Calibri" w:cs="Calibri"/>
                                    <w:i/>
                                    <w:color w:val="525252"/>
                                    <w:sz w:val="20"/>
                                  </w:rPr>
                                  <w:t>M. Cyprien HENRY, Gérant</w:t>
                                </w:r>
                              </w:p>
                            </w:txbxContent>
                          </wps:txbx>
                          <wps:bodyPr spcFirstLastPara="1" wrap="square" lIns="45700" tIns="45700" rIns="45700" bIns="45700" anchor="t" anchorCtr="0"/>
                        </wps:wsp>
                      </wpg:grpSp>
                    </wpg:wgp>
                  </a:graphicData>
                </a:graphic>
                <wp14:sizeRelH relativeFrom="page">
                  <wp14:pctWidth>0</wp14:pctWidth>
                </wp14:sizeRelH>
                <wp14:sizeRelV relativeFrom="page">
                  <wp14:pctHeight>0</wp14:pctHeight>
                </wp14:sizeRelV>
              </wp:anchor>
            </w:drawing>
          </mc:Choice>
          <mc:Fallback>
            <w:pict>
              <v:group w14:anchorId="3919481C" id="Groupe 43" o:spid="_x0000_s1051" style="position:absolute;margin-left:0;margin-top:0;width:189pt;height:109pt;z-index:251660800;mso-wrap-distance-left:0;mso-wrap-distance-right:0" coordorigin="41410,30859" coordsize="24098,13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">
                <v:group id="Groupe 44" o:spid="_x0000_s1052" style="position:absolute;left:41410;top:30859;width:24099;height:13881" coordorigin="" coordsize="24103,138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rect id="Rectangle 45" o:spid="_x0000_s1053" style="position:absolute;width:24103;height:138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" filled="f" stroked="f">
                    <v:textbox inset="2.53958mm,2.53958mm,2.53958mm,2.53958mm">
                      <w:txbxContent>
                        <w:p w14:paraId="0DBE6E7C" w14:textId="77777777" w:rsidR="00FB3CE3" w:rsidRDefault="00FB3CE3" w:rsidP="00E172AC">
                          <w:pPr>
                            <w:textDirection w:val="btLr"/>
                          </w:pPr>
                        </w:p>
                      </w:txbxContent>
                    </v:textbox>
                  </v:rect>
                  <v:rect id="Rectangle 46" o:spid="_x0000_s1054" style="position:absolute;width:24103;height:138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">
                    <v:stroke startarrowwidth="narrow" startarrowlength="short" endarrowwidth="narrow" endarrowlength="short" joinstyle="round"/>
                    <v:path arrowok="t"/>
                    <v:textbox inset="2.53958mm,2.53958mm,2.53958mm,2.53958mm">
                      <w:txbxContent>
                        <w:p w14:paraId="0DBD4E4B" w14:textId="77777777" w:rsidR="00FB3CE3" w:rsidRDefault="00FB3CE3" w:rsidP="00E172AC">
                          <w:pPr>
                            <w:textDirection w:val="btLr"/>
                          </w:pPr>
                        </w:p>
                      </w:txbxContent>
                    </v:textbox>
                  </v:rect>
                  <v:rect id="Rectangle 47" o:spid="_x0000_s1055" style="position:absolute;width:24103;height:138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" filled="f" stroked="f">
                    <v:textbox inset="1.2694mm,1.2694mm,1.2694mm,1.2694mm">
                      <w:txbxContent>
                        <w:p w14:paraId="4225712D" w14:textId="77777777" w:rsidR="00FB3CE3" w:rsidRDefault="00FB3CE3" w:rsidP="00E172AC">
                          <w:pPr>
                            <w:jc w:val="center"/>
                            <w:textDirection w:val="btLr"/>
                          </w:pPr>
                          <w:r>
                            <w:rPr>
                              <w:rFonts w:ascii="Calibri" w:eastAsia="Calibri" w:hAnsi="Calibri" w:cs="Calibri"/>
                              <w:b/>
                              <w:color w:val="3E3E3E"/>
                            </w:rPr>
                            <w:t>Pour l’Organisme de Formation</w:t>
                          </w:r>
                        </w:p>
                        <w:p w14:paraId="3173A590" w14:textId="77777777" w:rsidR="00FB3CE3" w:rsidRDefault="00FB3CE3" w:rsidP="00E172AC">
                          <w:pPr>
                            <w:textDirection w:val="btLr"/>
                          </w:pPr>
                        </w:p>
                        <w:p w14:paraId="3CA35377" w14:textId="77777777" w:rsidR="00FB3CE3" w:rsidRDefault="00FB3CE3" w:rsidP="00E172AC">
                          <w:pPr>
                            <w:textDirection w:val="btLr"/>
                          </w:pPr>
                        </w:p>
                        <w:p w14:paraId="60C5C103" w14:textId="77777777" w:rsidR="00FB3CE3" w:rsidRDefault="00FB3CE3" w:rsidP="00E172AC">
                          <w:pPr>
                            <w:textDirection w:val="btLr"/>
                          </w:pPr>
                        </w:p>
                        <w:p w14:paraId="1D8A868E" w14:textId="77777777" w:rsidR="00FB3CE3" w:rsidRDefault="00FB3CE3" w:rsidP="00E172AC">
                          <w:pPr>
                            <w:textDirection w:val="btLr"/>
                          </w:pPr>
                        </w:p>
                        <w:p w14:paraId="6658AFBA" w14:textId="77777777" w:rsidR="00FB3CE3" w:rsidRDefault="00FB3CE3" w:rsidP="00E172AC">
                          <w:pPr>
                            <w:textDirection w:val="btLr"/>
                          </w:pPr>
                        </w:p>
                        <w:p w14:paraId="6FACEAB4" w14:textId="628C3993" w:rsidR="00FB3CE3" w:rsidRDefault="00033762" w:rsidP="00C54D24">
                          <w:pPr>
                            <w:jc w:val="center"/>
                            <w:textDirection w:val="btLr"/>
                          </w:pPr>
                          <w:r>
                            <w:rPr>
                              <w:rFonts w:ascii="Calibri" w:eastAsia="Calibri" w:hAnsi="Calibri" w:cs="Calibri"/>
                              <w:i/>
                              <w:color w:val="525252"/>
                              <w:sz w:val="20"/>
                            </w:rPr>
                            <w:t>M. Cyprien HENRY, Gérant</w:t>
                          </w:r>
                        </w:p>
                      </w:txbxContent>
                    </v:textbox>
                  </v:rect>
                </v:group>
              </v:group>
            </w:pict>
          </mc:Fallback>
        </mc:AlternateContent>
      </w:r>
    </w:p>
    <w:p w14:paraId="440BFA11"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1A85468E"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05F06A0A"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7320BACD"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49AB3B04"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4903DBB3"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3410344D"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6CB33261"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31A0AD39"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7C223274"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46F688AC"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7AE60420"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65393111" w14:textId="17612E9F"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5E1C3350"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7AE9719B" w14:textId="77777777" w:rsidR="005B06BF" w:rsidRPr="00E6187C" w:rsidRDefault="005B06BF">
      <w:pPr>
        <w:pBdr>
          <w:top w:val="nil"/>
          <w:left w:val="nil"/>
          <w:bottom w:val="nil"/>
          <w:right w:val="nil"/>
          <w:between w:val="nil"/>
        </w:pBdr>
        <w:rPr>
          <w:rFonts w:ascii="Helvetica Neue" w:eastAsia="Helvetica Neue" w:hAnsi="Helvetica Neue" w:cs="Helvetica Neue"/>
          <w:color w:val="000000"/>
        </w:rPr>
      </w:pPr>
    </w:p>
    <w:p w14:paraId="68B83693" w14:textId="77777777" w:rsidR="005B06BF" w:rsidRPr="00E6187C" w:rsidRDefault="0079664E">
      <w:pPr>
        <w:pBdr>
          <w:top w:val="nil"/>
          <w:left w:val="nil"/>
          <w:bottom w:val="nil"/>
          <w:right w:val="nil"/>
          <w:between w:val="nil"/>
        </w:pBdr>
        <w:tabs>
          <w:tab w:val="left" w:pos="2693"/>
        </w:tabs>
        <w:rPr>
          <w:rFonts w:ascii="Helvetica Neue" w:hAnsi="Helvetica Neue"/>
          <w:color w:val="000000"/>
        </w:rPr>
      </w:pPr>
      <w:r w:rsidRPr="00E6187C">
        <w:rPr>
          <w:rFonts w:ascii="Helvetica Neue" w:eastAsia="Helvetica Neue" w:hAnsi="Helvetica Neue" w:cs="Helvetica Neue"/>
          <w:color w:val="000000"/>
        </w:rPr>
        <w:tab/>
      </w:r>
    </w:p>
    <w:sectPr w:rsidR="005B06BF" w:rsidRPr="00E6187C">
      <w:headerReference w:type="default" r:id="rId9"/>
      <w:footerReference w:type="default" r:id="rId10"/>
      <w:pgSz w:w="11900" w:h="16840"/>
      <w:pgMar w:top="108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C298" w14:textId="77777777" w:rsidR="000B1848" w:rsidRDefault="000B1848">
      <w:r>
        <w:separator/>
      </w:r>
    </w:p>
  </w:endnote>
  <w:endnote w:type="continuationSeparator" w:id="0">
    <w:p w14:paraId="475268EA" w14:textId="77777777" w:rsidR="000B1848" w:rsidRDefault="000B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mo">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PT Sans">
    <w:panose1 w:val="020B0503020203020204"/>
    <w:charset w:val="4D"/>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0DBC" w14:textId="77777777" w:rsidR="00407E4B" w:rsidRPr="006F3709" w:rsidRDefault="00407E4B" w:rsidP="00407E4B">
    <w:pPr>
      <w:pBdr>
        <w:top w:val="nil"/>
        <w:left w:val="nil"/>
        <w:bottom w:val="nil"/>
        <w:right w:val="nil"/>
        <w:between w:val="nil"/>
      </w:pBdr>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Déclaration d’activité enregistrée sous le numéro </w:t>
    </w:r>
    <w:r w:rsidRPr="006F3709">
      <w:rPr>
        <w:rFonts w:ascii="Helvetica Neue" w:eastAsia="Helvetica Neue" w:hAnsi="Helvetica Neue" w:cs="Helvetica Neue"/>
        <w:color w:val="000000"/>
        <w:sz w:val="16"/>
        <w:szCs w:val="16"/>
      </w:rPr>
      <w:t>11756345375</w:t>
    </w:r>
    <w:r>
      <w:rPr>
        <w:rFonts w:ascii="Helvetica Neue" w:eastAsia="Helvetica Neue" w:hAnsi="Helvetica Neue" w:cs="Helvetica Neue"/>
        <w:color w:val="000000"/>
        <w:sz w:val="16"/>
        <w:szCs w:val="16"/>
      </w:rPr>
      <w:t xml:space="preserve"> auprès du préfet de région d’Ile-de-France</w:t>
    </w:r>
  </w:p>
  <w:p w14:paraId="5196C222" w14:textId="77777777" w:rsidR="00407E4B" w:rsidRPr="00841621" w:rsidRDefault="00407E4B" w:rsidP="00407E4B">
    <w:pPr>
      <w:jc w:val="center"/>
      <w:rPr>
        <w:rFonts w:ascii="Helvetica Neue" w:eastAsia="Helvetica Neue" w:hAnsi="Helvetica Neue" w:cs="Helvetica Neue"/>
        <w:color w:val="000000"/>
        <w:sz w:val="16"/>
        <w:szCs w:val="16"/>
      </w:rPr>
    </w:pPr>
    <w:r w:rsidRPr="00841621">
      <w:rPr>
        <w:rFonts w:ascii="Helvetica Neue" w:eastAsia="Helvetica Neue" w:hAnsi="Helvetica Neue" w:cs="Helvetica Neue"/>
        <w:color w:val="000000"/>
        <w:sz w:val="16"/>
        <w:szCs w:val="16"/>
      </w:rPr>
      <w:t xml:space="preserve">Data Adepts </w:t>
    </w:r>
    <w:r>
      <w:rPr>
        <w:rFonts w:ascii="Helvetica Neue" w:eastAsia="Helvetica Neue" w:hAnsi="Helvetica Neue" w:cs="Helvetica Neue"/>
        <w:color w:val="000000"/>
        <w:sz w:val="16"/>
        <w:szCs w:val="16"/>
      </w:rPr>
      <w:t>|</w:t>
    </w:r>
    <w:r w:rsidRPr="00841621">
      <w:rPr>
        <w:rFonts w:ascii="Helvetica Neue" w:eastAsia="Helvetica Neue" w:hAnsi="Helvetica Neue" w:cs="Helvetica Neue"/>
        <w:color w:val="000000"/>
        <w:sz w:val="16"/>
        <w:szCs w:val="16"/>
      </w:rPr>
      <w:t xml:space="preserve"> 12 Rue Chasseloup Laubat, 75015 Paris </w:t>
    </w:r>
    <w:r>
      <w:rPr>
        <w:rFonts w:ascii="Helvetica Neue" w:eastAsia="Helvetica Neue" w:hAnsi="Helvetica Neue" w:cs="Helvetica Neue"/>
        <w:color w:val="000000"/>
        <w:sz w:val="16"/>
        <w:szCs w:val="16"/>
      </w:rPr>
      <w:t>|</w:t>
    </w:r>
    <w:r w:rsidRPr="00841621">
      <w:rPr>
        <w:rFonts w:ascii="Helvetica Neue" w:eastAsia="Helvetica Neue" w:hAnsi="Helvetica Neue" w:cs="Helvetica Neue"/>
        <w:color w:val="000000"/>
        <w:sz w:val="16"/>
        <w:szCs w:val="16"/>
      </w:rPr>
      <w:t xml:space="preserve"> SIRET : 903 775 583 000 11</w:t>
    </w:r>
  </w:p>
  <w:p w14:paraId="356B01FB" w14:textId="650D9706" w:rsidR="00407E4B" w:rsidRPr="00407E4B" w:rsidRDefault="00407E4B" w:rsidP="00407E4B">
    <w:pPr>
      <w:jc w:val="center"/>
      <w:rPr>
        <w:rFonts w:ascii="Helvetica Neue" w:eastAsia="Helvetica Neue" w:hAnsi="Helvetica Neue" w:cs="Helvetica Neue"/>
        <w:color w:val="000000"/>
        <w:sz w:val="16"/>
        <w:szCs w:val="16"/>
      </w:rPr>
    </w:pPr>
    <w:r w:rsidRPr="00136742">
      <w:rPr>
        <w:rFonts w:ascii="Helvetica Neue" w:eastAsia="Helvetica Neue" w:hAnsi="Helvetica Neue" w:cs="Helvetica Neue"/>
        <w:color w:val="000000"/>
        <w:sz w:val="16"/>
        <w:szCs w:val="16"/>
      </w:rPr>
      <w:t xml:space="preserve">TVA </w:t>
    </w:r>
    <w:r>
      <w:rPr>
        <w:rFonts w:ascii="Helvetica Neue" w:eastAsia="Helvetica Neue" w:hAnsi="Helvetica Neue" w:cs="Helvetica Neue"/>
        <w:color w:val="000000"/>
        <w:sz w:val="16"/>
        <w:szCs w:val="16"/>
      </w:rPr>
      <w:t>Intra-communautaire</w:t>
    </w:r>
    <w:r w:rsidRPr="00136742">
      <w:rPr>
        <w:rFonts w:ascii="Helvetica Neue" w:eastAsia="Helvetica Neue" w:hAnsi="Helvetica Neue" w:cs="Helvetica Neue"/>
        <w:color w:val="000000"/>
        <w:sz w:val="16"/>
        <w:szCs w:val="16"/>
      </w:rPr>
      <w:t> :</w:t>
    </w:r>
    <w:r w:rsidRPr="00841621">
      <w:rPr>
        <w:rFonts w:ascii="Helvetica Neue" w:eastAsia="Helvetica Neue" w:hAnsi="Helvetica Neue" w:cs="Helvetica Neue"/>
        <w:color w:val="000000"/>
        <w:sz w:val="16"/>
        <w:szCs w:val="16"/>
      </w:rPr>
      <w:t xml:space="preserve"> FR27903775583</w:t>
    </w:r>
  </w:p>
  <w:p w14:paraId="4287FF84" w14:textId="54784CBD" w:rsidR="00FB3CE3" w:rsidRDefault="00F477EE">
    <w:pPr>
      <w:pBdr>
        <w:top w:val="nil"/>
        <w:left w:val="nil"/>
        <w:bottom w:val="nil"/>
        <w:right w:val="nil"/>
        <w:between w:val="nil"/>
      </w:pBdr>
      <w:spacing w:after="850"/>
      <w:jc w:val="center"/>
      <w:rPr>
        <w:rFonts w:ascii="Arial" w:eastAsia="Arial" w:hAnsi="Arial" w:cs="Arial"/>
        <w:color w:val="000000"/>
        <w:sz w:val="18"/>
        <w:szCs w:val="18"/>
      </w:rPr>
    </w:pP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 xml:space="preserve"> PAGE  \* MERGEFORMAT </w:instrText>
    </w:r>
    <w:r>
      <w:rPr>
        <w:rFonts w:ascii="Helvetica Neue" w:eastAsia="Helvetica Neue" w:hAnsi="Helvetica Neue" w:cs="Helvetica Neue"/>
        <w:color w:val="000000"/>
        <w:sz w:val="16"/>
        <w:szCs w:val="16"/>
      </w:rPr>
      <w:fldChar w:fldCharType="separate"/>
    </w:r>
    <w:r>
      <w:rPr>
        <w:rFonts w:ascii="Helvetica Neue" w:eastAsia="Helvetica Neue" w:hAnsi="Helvetica Neue" w:cs="Helvetica Neue"/>
        <w:noProof/>
        <w:color w:val="000000"/>
        <w:sz w:val="16"/>
        <w:szCs w:val="16"/>
      </w:rPr>
      <w:t>1</w:t>
    </w:r>
    <w:r>
      <w:rPr>
        <w:rFonts w:ascii="Helvetica Neue" w:eastAsia="Helvetica Neue" w:hAnsi="Helvetica Neue" w:cs="Helvetica Neue"/>
        <w:color w:val="000000"/>
        <w:sz w:val="16"/>
        <w:szCs w:val="16"/>
      </w:rPr>
      <w:fldChar w:fldCharType="end"/>
    </w:r>
    <w:r>
      <w:rPr>
        <w:rFonts w:ascii="Helvetica Neue" w:eastAsia="Helvetica Neue" w:hAnsi="Helvetica Neue" w:cs="Helvetica Neue"/>
        <w:color w:val="000000"/>
        <w:sz w:val="16"/>
        <w:szCs w:val="16"/>
      </w:rPr>
      <w:t xml:space="preserve"> / </w:t>
    </w: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 xml:space="preserve"> </w:instrText>
    </w:r>
    <w:r w:rsidR="0059067D">
      <w:rPr>
        <w:rFonts w:ascii="Helvetica Neue" w:eastAsia="Helvetica Neue" w:hAnsi="Helvetica Neue" w:cs="Helvetica Neue"/>
        <w:color w:val="000000"/>
        <w:sz w:val="16"/>
        <w:szCs w:val="16"/>
      </w:rPr>
      <w:instrText>SECTION</w:instrText>
    </w:r>
    <w:r>
      <w:rPr>
        <w:rFonts w:ascii="Helvetica Neue" w:eastAsia="Helvetica Neue" w:hAnsi="Helvetica Neue" w:cs="Helvetica Neue"/>
        <w:color w:val="000000"/>
        <w:sz w:val="16"/>
        <w:szCs w:val="16"/>
      </w:rPr>
      <w:instrText xml:space="preserve">PAGES  \* MERGEFORMAT </w:instrText>
    </w:r>
    <w:r>
      <w:rPr>
        <w:rFonts w:ascii="Helvetica Neue" w:eastAsia="Helvetica Neue" w:hAnsi="Helvetica Neue" w:cs="Helvetica Neue"/>
        <w:color w:val="000000"/>
        <w:sz w:val="16"/>
        <w:szCs w:val="16"/>
      </w:rPr>
      <w:fldChar w:fldCharType="separate"/>
    </w:r>
    <w:r w:rsidR="0004382F">
      <w:rPr>
        <w:rFonts w:ascii="Helvetica Neue" w:eastAsia="Helvetica Neue" w:hAnsi="Helvetica Neue" w:cs="Helvetica Neue"/>
        <w:noProof/>
        <w:color w:val="000000"/>
        <w:sz w:val="16"/>
        <w:szCs w:val="16"/>
      </w:rPr>
      <w:t>15</w:t>
    </w:r>
    <w:r>
      <w:rPr>
        <w:rFonts w:ascii="Helvetica Neue" w:eastAsia="Helvetica Neue" w:hAnsi="Helvetica Neue" w:cs="Helvetica Neue"/>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E5E3" w14:textId="77777777" w:rsidR="000B1848" w:rsidRDefault="000B1848">
      <w:r>
        <w:separator/>
      </w:r>
    </w:p>
  </w:footnote>
  <w:footnote w:type="continuationSeparator" w:id="0">
    <w:p w14:paraId="5EBD1726" w14:textId="77777777" w:rsidR="000B1848" w:rsidRDefault="000B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340B" w14:textId="1F4FB8C7" w:rsidR="00FB3CE3" w:rsidRDefault="00FB3C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709"/>
      <w:jc w:val="center"/>
      <w:rPr>
        <w:color w:val="000000"/>
      </w:rPr>
    </w:pPr>
    <w:r>
      <w:rPr>
        <w:color w:val="3F3F3F"/>
        <w:sz w:val="16"/>
        <w:szCs w:val="16"/>
      </w:rPr>
      <w:t xml:space="preserve">Convention de Formation Professionnelle – </w:t>
    </w:r>
    <w:r w:rsidR="006C0916">
      <w:rPr>
        <w:rFonts w:ascii="Helvetica Neue" w:hAnsi="Helvetica Neue"/>
        <w:color w:val="3F3F3F"/>
        <w:sz w:val="16"/>
        <w:szCs w:val="16"/>
      </w:rPr>
      <w:t>Data Adepts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C28"/>
    <w:multiLevelType w:val="hybridMultilevel"/>
    <w:tmpl w:val="A3C4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2FFA"/>
    <w:multiLevelType w:val="multilevel"/>
    <w:tmpl w:val="B0F8D04A"/>
    <w:lvl w:ilvl="0">
      <w:start w:val="4"/>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2" w15:restartNumberingAfterBreak="0">
    <w:nsid w:val="075E3EF8"/>
    <w:multiLevelType w:val="multilevel"/>
    <w:tmpl w:val="E3105858"/>
    <w:lvl w:ilvl="0">
      <w:start w:val="7"/>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3" w15:restartNumberingAfterBreak="0">
    <w:nsid w:val="10680D56"/>
    <w:multiLevelType w:val="hybridMultilevel"/>
    <w:tmpl w:val="A61AC148"/>
    <w:lvl w:ilvl="0" w:tplc="62282A22">
      <w:start w:val="13"/>
      <w:numFmt w:val="bullet"/>
      <w:lvlText w:val=""/>
      <w:lvlJc w:val="left"/>
      <w:pPr>
        <w:ind w:left="720" w:hanging="360"/>
      </w:pPr>
      <w:rPr>
        <w:rFonts w:ascii="Symbol" w:eastAsia="Helvetica Neue" w:hAnsi="Symbol" w:cs="Helvetica Neue"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97E67"/>
    <w:multiLevelType w:val="multilevel"/>
    <w:tmpl w:val="239C6C6E"/>
    <w:lvl w:ilvl="0">
      <w:start w:val="6"/>
      <w:numFmt w:val="decimal"/>
      <w:lvlText w:val="%1."/>
      <w:lvlJc w:val="left"/>
      <w:pPr>
        <w:ind w:left="300" w:hanging="300"/>
      </w:pPr>
      <w:rPr>
        <w:b/>
        <w:smallCaps w:val="0"/>
        <w:strike w:val="0"/>
        <w:shd w:val="clear" w:color="auto" w:fill="auto"/>
        <w:vertAlign w:val="baseline"/>
      </w:rPr>
    </w:lvl>
    <w:lvl w:ilvl="1">
      <w:start w:val="1"/>
      <w:numFmt w:val="decimal"/>
      <w:lvlText w:val="%1.%2."/>
      <w:lvlJc w:val="left"/>
      <w:pPr>
        <w:ind w:left="720" w:hanging="360"/>
      </w:pPr>
      <w:rPr>
        <w:b/>
        <w:smallCaps w:val="0"/>
        <w:strike w:val="0"/>
        <w:shd w:val="clear" w:color="auto" w:fill="auto"/>
        <w:vertAlign w:val="baseline"/>
      </w:rPr>
    </w:lvl>
    <w:lvl w:ilvl="2">
      <w:start w:val="1"/>
      <w:numFmt w:val="lowerRoman"/>
      <w:lvlText w:val="%1.%2.%3)"/>
      <w:lvlJc w:val="left"/>
      <w:pPr>
        <w:ind w:left="1080" w:hanging="360"/>
      </w:pPr>
      <w:rPr>
        <w:b/>
        <w:smallCaps w:val="0"/>
        <w:strike w:val="0"/>
        <w:shd w:val="clear" w:color="auto" w:fill="auto"/>
        <w:vertAlign w:val="baseline"/>
      </w:rPr>
    </w:lvl>
    <w:lvl w:ilvl="3">
      <w:start w:val="1"/>
      <w:numFmt w:val="decimal"/>
      <w:lvlText w:val="%1.%2.%3)%4)"/>
      <w:lvlJc w:val="left"/>
      <w:pPr>
        <w:ind w:left="1440" w:hanging="360"/>
      </w:pPr>
      <w:rPr>
        <w:b/>
        <w:smallCaps w:val="0"/>
        <w:strike w:val="0"/>
        <w:shd w:val="clear" w:color="auto" w:fill="auto"/>
        <w:vertAlign w:val="baseline"/>
      </w:rPr>
    </w:lvl>
    <w:lvl w:ilvl="4">
      <w:start w:val="1"/>
      <w:numFmt w:val="lowerLetter"/>
      <w:lvlText w:val="%1.%2.%3)%4)%5)"/>
      <w:lvlJc w:val="left"/>
      <w:pPr>
        <w:ind w:left="1800" w:hanging="360"/>
      </w:pPr>
      <w:rPr>
        <w:b/>
        <w:smallCaps w:val="0"/>
        <w:strike w:val="0"/>
        <w:shd w:val="clear" w:color="auto" w:fill="auto"/>
        <w:vertAlign w:val="baseline"/>
      </w:rPr>
    </w:lvl>
    <w:lvl w:ilvl="5">
      <w:start w:val="1"/>
      <w:numFmt w:val="lowerRoman"/>
      <w:lvlText w:val="%1.%2.%3)%4)%5)%6)"/>
      <w:lvlJc w:val="left"/>
      <w:pPr>
        <w:ind w:left="2160" w:hanging="360"/>
      </w:pPr>
      <w:rPr>
        <w:b/>
        <w:smallCaps w:val="0"/>
        <w:strike w:val="0"/>
        <w:shd w:val="clear" w:color="auto" w:fill="auto"/>
        <w:vertAlign w:val="baseline"/>
      </w:rPr>
    </w:lvl>
    <w:lvl w:ilvl="6">
      <w:start w:val="1"/>
      <w:numFmt w:val="decimal"/>
      <w:lvlText w:val="%1.%2.%3)%4)%5)%6)%7."/>
      <w:lvlJc w:val="left"/>
      <w:pPr>
        <w:ind w:left="567" w:hanging="567"/>
      </w:pPr>
      <w:rPr>
        <w:b/>
        <w:smallCaps w:val="0"/>
        <w:strike w:val="0"/>
        <w:shd w:val="clear" w:color="auto" w:fill="auto"/>
        <w:vertAlign w:val="baseline"/>
      </w:rPr>
    </w:lvl>
    <w:lvl w:ilvl="7">
      <w:start w:val="1"/>
      <w:numFmt w:val="decimal"/>
      <w:lvlText w:val="%1.%2.%3)%4)%5)%6)%7.%8."/>
      <w:lvlJc w:val="left"/>
      <w:pPr>
        <w:ind w:left="567" w:hanging="567"/>
      </w:pPr>
      <w:rPr>
        <w:b/>
        <w:smallCaps w:val="0"/>
        <w:strike w:val="0"/>
        <w:shd w:val="clear" w:color="auto" w:fill="auto"/>
        <w:vertAlign w:val="baseline"/>
      </w:rPr>
    </w:lvl>
    <w:lvl w:ilvl="8">
      <w:start w:val="1"/>
      <w:numFmt w:val="decimal"/>
      <w:lvlText w:val="%1.%2.%3)%4)%5)%6)%7.%8.%9."/>
      <w:lvlJc w:val="left"/>
      <w:pPr>
        <w:ind w:left="567" w:hanging="567"/>
      </w:pPr>
      <w:rPr>
        <w:b/>
        <w:smallCaps w:val="0"/>
        <w:strike w:val="0"/>
        <w:shd w:val="clear" w:color="auto" w:fill="auto"/>
        <w:vertAlign w:val="baseline"/>
      </w:rPr>
    </w:lvl>
  </w:abstractNum>
  <w:abstractNum w:abstractNumId="5" w15:restartNumberingAfterBreak="0">
    <w:nsid w:val="11360647"/>
    <w:multiLevelType w:val="multilevel"/>
    <w:tmpl w:val="11A42F8E"/>
    <w:lvl w:ilvl="0">
      <w:start w:val="1"/>
      <w:numFmt w:val="bullet"/>
      <w:lvlText w:val="▪"/>
      <w:lvlJc w:val="left"/>
      <w:pPr>
        <w:ind w:left="300" w:hanging="30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065" w:hanging="30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30" w:hanging="30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95" w:hanging="30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360" w:hanging="30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125" w:hanging="300"/>
      </w:pPr>
      <w:rPr>
        <w:rFonts w:ascii="Times New Roman" w:eastAsia="Times New Roman" w:hAnsi="Times New Roman" w:cs="Times New Roman"/>
        <w:b w:val="0"/>
        <w:i w:val="0"/>
        <w:smallCaps w:val="0"/>
        <w:strike w:val="0"/>
        <w:shd w:val="clear" w:color="auto" w:fill="auto"/>
        <w:vertAlign w:val="baseline"/>
      </w:rPr>
    </w:lvl>
    <w:lvl w:ilvl="6">
      <w:start w:val="3"/>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6" w15:restartNumberingAfterBreak="0">
    <w:nsid w:val="209A7E20"/>
    <w:multiLevelType w:val="multilevel"/>
    <w:tmpl w:val="B4883920"/>
    <w:lvl w:ilvl="0">
      <w:start w:val="1"/>
      <w:numFmt w:val="decimal"/>
      <w:lvlText w:val="%1."/>
      <w:lvlJc w:val="left"/>
      <w:pPr>
        <w:ind w:left="360" w:hanging="360"/>
      </w:pPr>
      <w:rPr>
        <w:smallCaps w:val="0"/>
        <w:strike w:val="0"/>
        <w:shd w:val="clear" w:color="auto" w:fill="auto"/>
        <w:vertAlign w:val="baseline"/>
      </w:rPr>
    </w:lvl>
    <w:lvl w:ilvl="1">
      <w:start w:val="4"/>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7" w15:restartNumberingAfterBreak="0">
    <w:nsid w:val="25B246D1"/>
    <w:multiLevelType w:val="hybridMultilevel"/>
    <w:tmpl w:val="08FAA15E"/>
    <w:lvl w:ilvl="0" w:tplc="B3A0861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CF047B"/>
    <w:multiLevelType w:val="hybridMultilevel"/>
    <w:tmpl w:val="3C5E3FA6"/>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2617978"/>
    <w:multiLevelType w:val="multilevel"/>
    <w:tmpl w:val="844CDB10"/>
    <w:lvl w:ilvl="0">
      <w:start w:val="10"/>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10" w15:restartNumberingAfterBreak="0">
    <w:nsid w:val="352510E2"/>
    <w:multiLevelType w:val="hybridMultilevel"/>
    <w:tmpl w:val="E160B1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CA129E8"/>
    <w:multiLevelType w:val="multilevel"/>
    <w:tmpl w:val="C0EEE6C6"/>
    <w:lvl w:ilvl="0">
      <w:start w:val="3"/>
      <w:numFmt w:val="decimal"/>
      <w:lvlText w:val="%1."/>
      <w:lvlJc w:val="left"/>
      <w:pPr>
        <w:ind w:left="720" w:hanging="720"/>
      </w:pPr>
      <w:rPr>
        <w:b/>
        <w:smallCaps w:val="0"/>
        <w:strike w:val="0"/>
        <w:shd w:val="clear" w:color="auto" w:fill="auto"/>
        <w:vertAlign w:val="baseline"/>
      </w:rPr>
    </w:lvl>
    <w:lvl w:ilvl="1">
      <w:start w:val="1"/>
      <w:numFmt w:val="decimal"/>
      <w:lvlText w:val="%1.%2."/>
      <w:lvlJc w:val="left"/>
      <w:pPr>
        <w:ind w:left="610" w:hanging="250"/>
      </w:pPr>
      <w:rPr>
        <w:b/>
        <w:smallCaps w:val="0"/>
        <w:strike w:val="0"/>
        <w:shd w:val="clear" w:color="auto" w:fill="auto"/>
        <w:vertAlign w:val="baseline"/>
      </w:rPr>
    </w:lvl>
    <w:lvl w:ilvl="2">
      <w:start w:val="1"/>
      <w:numFmt w:val="decimal"/>
      <w:lvlText w:val="%3."/>
      <w:lvlJc w:val="left"/>
      <w:pPr>
        <w:ind w:left="1320" w:hanging="600"/>
      </w:pPr>
      <w:rPr>
        <w:b/>
        <w:smallCaps w:val="0"/>
        <w:strike w:val="0"/>
        <w:shd w:val="clear" w:color="auto" w:fill="auto"/>
        <w:vertAlign w:val="baseline"/>
      </w:rPr>
    </w:lvl>
    <w:lvl w:ilvl="3">
      <w:start w:val="1"/>
      <w:numFmt w:val="decimal"/>
      <w:lvlText w:val="%3.%4."/>
      <w:lvlJc w:val="left"/>
      <w:pPr>
        <w:ind w:left="1680" w:hanging="600"/>
      </w:pPr>
      <w:rPr>
        <w:b/>
        <w:smallCaps w:val="0"/>
        <w:strike w:val="0"/>
        <w:shd w:val="clear" w:color="auto" w:fill="auto"/>
        <w:vertAlign w:val="baseline"/>
      </w:rPr>
    </w:lvl>
    <w:lvl w:ilvl="4">
      <w:start w:val="1"/>
      <w:numFmt w:val="decimal"/>
      <w:lvlText w:val="%3.%4.%5."/>
      <w:lvlJc w:val="left"/>
      <w:pPr>
        <w:ind w:left="2040" w:hanging="600"/>
      </w:pPr>
      <w:rPr>
        <w:b/>
        <w:smallCaps w:val="0"/>
        <w:strike w:val="0"/>
        <w:shd w:val="clear" w:color="auto" w:fill="auto"/>
        <w:vertAlign w:val="baseline"/>
      </w:rPr>
    </w:lvl>
    <w:lvl w:ilvl="5">
      <w:start w:val="1"/>
      <w:numFmt w:val="decimal"/>
      <w:lvlText w:val="%3.%4.%5.%6."/>
      <w:lvlJc w:val="left"/>
      <w:pPr>
        <w:ind w:left="2100" w:hanging="300"/>
      </w:pPr>
      <w:rPr>
        <w:b/>
        <w:smallCaps w:val="0"/>
        <w:strike w:val="0"/>
        <w:shd w:val="clear" w:color="auto" w:fill="auto"/>
        <w:vertAlign w:val="baseline"/>
      </w:rPr>
    </w:lvl>
    <w:lvl w:ilvl="6">
      <w:start w:val="1"/>
      <w:numFmt w:val="decimal"/>
      <w:lvlText w:val="%3.%4.%5.%6.%7."/>
      <w:lvlJc w:val="left"/>
      <w:pPr>
        <w:ind w:left="2760" w:hanging="600"/>
      </w:pPr>
      <w:rPr>
        <w:b/>
        <w:smallCaps w:val="0"/>
        <w:strike w:val="0"/>
        <w:shd w:val="clear" w:color="auto" w:fill="auto"/>
        <w:vertAlign w:val="baseline"/>
      </w:rPr>
    </w:lvl>
    <w:lvl w:ilvl="7">
      <w:start w:val="1"/>
      <w:numFmt w:val="decimal"/>
      <w:lvlText w:val="%3.%4.%5.%6.%7.%8."/>
      <w:lvlJc w:val="left"/>
      <w:pPr>
        <w:ind w:left="2820" w:hanging="300"/>
      </w:pPr>
      <w:rPr>
        <w:b/>
        <w:smallCaps w:val="0"/>
        <w:strike w:val="0"/>
        <w:shd w:val="clear" w:color="auto" w:fill="auto"/>
        <w:vertAlign w:val="baseline"/>
      </w:rPr>
    </w:lvl>
    <w:lvl w:ilvl="8">
      <w:start w:val="1"/>
      <w:numFmt w:val="decimal"/>
      <w:lvlText w:val="%3.%4.%5.%6.%7.%8.%9."/>
      <w:lvlJc w:val="left"/>
      <w:pPr>
        <w:ind w:left="3480" w:hanging="600"/>
      </w:pPr>
      <w:rPr>
        <w:b/>
        <w:smallCaps w:val="0"/>
        <w:strike w:val="0"/>
        <w:shd w:val="clear" w:color="auto" w:fill="auto"/>
        <w:vertAlign w:val="baseline"/>
      </w:rPr>
    </w:lvl>
  </w:abstractNum>
  <w:abstractNum w:abstractNumId="12" w15:restartNumberingAfterBreak="0">
    <w:nsid w:val="3D3008CA"/>
    <w:multiLevelType w:val="hybridMultilevel"/>
    <w:tmpl w:val="CB8C3E96"/>
    <w:styleLink w:val="Puce"/>
    <w:lvl w:ilvl="0" w:tplc="7B1EC626">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24EA0A">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72EC1A">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40DAE">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A56E2">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422E8">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06BAE6">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A4F0EC">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664022">
      <w:start w:val="1"/>
      <w:numFmt w:val="bullet"/>
      <w:lvlText w:val="•"/>
      <w:lvlJc w:val="left"/>
      <w:rPr>
        <w:rFonts w:ascii="Helvetica" w:eastAsia="Helvetica" w:hAnsi="Helvetica" w:cs="Helvetica"/>
        <w:b w:val="0"/>
        <w:bCs w:val="0"/>
        <w:i w:val="0"/>
        <w:iCs w:val="0"/>
        <w:caps w:val="0"/>
        <w:smallCaps w:val="0"/>
        <w:strike w:val="0"/>
        <w:dstrike w:val="0"/>
        <w:color w:val="3A3A3A"/>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91A2C20"/>
    <w:multiLevelType w:val="hybridMultilevel"/>
    <w:tmpl w:val="EEE8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14EC9"/>
    <w:multiLevelType w:val="hybridMultilevel"/>
    <w:tmpl w:val="CB8C3E96"/>
    <w:numStyleLink w:val="Puce"/>
  </w:abstractNum>
  <w:abstractNum w:abstractNumId="15" w15:restartNumberingAfterBreak="0">
    <w:nsid w:val="4E444CF6"/>
    <w:multiLevelType w:val="hybridMultilevel"/>
    <w:tmpl w:val="29DE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D7073"/>
    <w:multiLevelType w:val="multilevel"/>
    <w:tmpl w:val="76B8DA24"/>
    <w:lvl w:ilvl="0">
      <w:start w:val="8"/>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17" w15:restartNumberingAfterBreak="0">
    <w:nsid w:val="561D5CB5"/>
    <w:multiLevelType w:val="multilevel"/>
    <w:tmpl w:val="A3D251A6"/>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15:restartNumberingAfterBreak="0">
    <w:nsid w:val="57B916FB"/>
    <w:multiLevelType w:val="hybridMultilevel"/>
    <w:tmpl w:val="AE1E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8179E"/>
    <w:multiLevelType w:val="hybridMultilevel"/>
    <w:tmpl w:val="8A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131F98"/>
    <w:multiLevelType w:val="multilevel"/>
    <w:tmpl w:val="95ECF8A4"/>
    <w:lvl w:ilvl="0">
      <w:start w:val="9"/>
      <w:numFmt w:val="decimal"/>
      <w:lvlText w:val="%1."/>
      <w:lvlJc w:val="left"/>
      <w:pPr>
        <w:ind w:left="357" w:hanging="357"/>
      </w:pPr>
      <w:rPr>
        <w:b/>
        <w:smallCaps w:val="0"/>
        <w:strike w:val="0"/>
        <w:shd w:val="clear" w:color="auto" w:fill="auto"/>
        <w:vertAlign w:val="baseline"/>
      </w:rPr>
    </w:lvl>
    <w:lvl w:ilvl="1">
      <w:start w:val="1"/>
      <w:numFmt w:val="decimal"/>
      <w:lvlText w:val="%1.%2."/>
      <w:lvlJc w:val="left"/>
      <w:pPr>
        <w:ind w:left="720" w:hanging="360"/>
      </w:pPr>
      <w:rPr>
        <w:b/>
        <w:smallCaps w:val="0"/>
        <w:strike w:val="0"/>
        <w:shd w:val="clear" w:color="auto" w:fill="auto"/>
        <w:vertAlign w:val="baseline"/>
      </w:rPr>
    </w:lvl>
    <w:lvl w:ilvl="2">
      <w:start w:val="1"/>
      <w:numFmt w:val="lowerRoman"/>
      <w:lvlText w:val="%1.%2.%3)"/>
      <w:lvlJc w:val="left"/>
      <w:pPr>
        <w:ind w:left="1080" w:hanging="360"/>
      </w:pPr>
      <w:rPr>
        <w:b/>
        <w:smallCaps w:val="0"/>
        <w:strike w:val="0"/>
        <w:shd w:val="clear" w:color="auto" w:fill="auto"/>
        <w:vertAlign w:val="baseline"/>
      </w:rPr>
    </w:lvl>
    <w:lvl w:ilvl="3">
      <w:start w:val="1"/>
      <w:numFmt w:val="decimal"/>
      <w:lvlText w:val="%1.%2.%3)%4)"/>
      <w:lvlJc w:val="left"/>
      <w:pPr>
        <w:ind w:left="1440" w:hanging="360"/>
      </w:pPr>
      <w:rPr>
        <w:b/>
        <w:smallCaps w:val="0"/>
        <w:strike w:val="0"/>
        <w:shd w:val="clear" w:color="auto" w:fill="auto"/>
        <w:vertAlign w:val="baseline"/>
      </w:rPr>
    </w:lvl>
    <w:lvl w:ilvl="4">
      <w:start w:val="1"/>
      <w:numFmt w:val="lowerLetter"/>
      <w:lvlText w:val="%1.%2.%3)%4)%5)"/>
      <w:lvlJc w:val="left"/>
      <w:pPr>
        <w:ind w:left="1800" w:hanging="360"/>
      </w:pPr>
      <w:rPr>
        <w:b/>
        <w:smallCaps w:val="0"/>
        <w:strike w:val="0"/>
        <w:shd w:val="clear" w:color="auto" w:fill="auto"/>
        <w:vertAlign w:val="baseline"/>
      </w:rPr>
    </w:lvl>
    <w:lvl w:ilvl="5">
      <w:start w:val="1"/>
      <w:numFmt w:val="lowerRoman"/>
      <w:lvlText w:val="%1.%2.%3)%4)%5)%6)"/>
      <w:lvlJc w:val="left"/>
      <w:pPr>
        <w:ind w:left="2160" w:hanging="360"/>
      </w:pPr>
      <w:rPr>
        <w:b/>
        <w:smallCaps w:val="0"/>
        <w:strike w:val="0"/>
        <w:shd w:val="clear" w:color="auto" w:fill="auto"/>
        <w:vertAlign w:val="baseline"/>
      </w:rPr>
    </w:lvl>
    <w:lvl w:ilvl="6">
      <w:start w:val="1"/>
      <w:numFmt w:val="decimal"/>
      <w:lvlText w:val="%1.%2.%3)%4)%5)%6)%7."/>
      <w:lvlJc w:val="left"/>
      <w:pPr>
        <w:ind w:left="567" w:hanging="567"/>
      </w:pPr>
      <w:rPr>
        <w:b/>
        <w:smallCaps w:val="0"/>
        <w:strike w:val="0"/>
        <w:shd w:val="clear" w:color="auto" w:fill="auto"/>
        <w:vertAlign w:val="baseline"/>
      </w:rPr>
    </w:lvl>
    <w:lvl w:ilvl="7">
      <w:start w:val="1"/>
      <w:numFmt w:val="decimal"/>
      <w:lvlText w:val="%1.%2.%3)%4)%5)%6)%7.%8."/>
      <w:lvlJc w:val="left"/>
      <w:pPr>
        <w:ind w:left="567" w:hanging="567"/>
      </w:pPr>
      <w:rPr>
        <w:b/>
        <w:smallCaps w:val="0"/>
        <w:strike w:val="0"/>
        <w:shd w:val="clear" w:color="auto" w:fill="auto"/>
        <w:vertAlign w:val="baseline"/>
      </w:rPr>
    </w:lvl>
    <w:lvl w:ilvl="8">
      <w:start w:val="1"/>
      <w:numFmt w:val="decimal"/>
      <w:lvlText w:val="%1.%2.%3)%4)%5)%6)%7.%8.%9."/>
      <w:lvlJc w:val="left"/>
      <w:pPr>
        <w:ind w:left="567" w:hanging="567"/>
      </w:pPr>
      <w:rPr>
        <w:b/>
        <w:smallCaps w:val="0"/>
        <w:strike w:val="0"/>
        <w:shd w:val="clear" w:color="auto" w:fill="auto"/>
        <w:vertAlign w:val="baseline"/>
      </w:rPr>
    </w:lvl>
  </w:abstractNum>
  <w:abstractNum w:abstractNumId="21" w15:restartNumberingAfterBreak="0">
    <w:nsid w:val="62F77407"/>
    <w:multiLevelType w:val="multilevel"/>
    <w:tmpl w:val="FB56D37E"/>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2" w15:restartNumberingAfterBreak="0">
    <w:nsid w:val="69BB7477"/>
    <w:multiLevelType w:val="multilevel"/>
    <w:tmpl w:val="B9EC1A80"/>
    <w:lvl w:ilvl="0">
      <w:start w:val="1"/>
      <w:numFmt w:val="bullet"/>
      <w:lvlText w:val="•"/>
      <w:lvlJc w:val="left"/>
      <w:pPr>
        <w:ind w:left="36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
      <w:lvlJc w:val="left"/>
      <w:pPr>
        <w:ind w:left="108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00" w:hanging="360"/>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252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24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60" w:hanging="360"/>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468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540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20" w:hanging="360"/>
      </w:pPr>
      <w:rPr>
        <w:rFonts w:ascii="Helvetica Neue" w:eastAsia="Helvetica Neue" w:hAnsi="Helvetica Neue" w:cs="Helvetica Neue"/>
        <w:b w:val="0"/>
        <w:i w:val="0"/>
        <w:smallCaps w:val="0"/>
        <w:strike w:val="0"/>
        <w:shd w:val="clear" w:color="auto" w:fill="auto"/>
        <w:vertAlign w:val="baseline"/>
      </w:rPr>
    </w:lvl>
  </w:abstractNum>
  <w:abstractNum w:abstractNumId="23" w15:restartNumberingAfterBreak="0">
    <w:nsid w:val="6C105E4D"/>
    <w:multiLevelType w:val="multilevel"/>
    <w:tmpl w:val="02249B1C"/>
    <w:lvl w:ilvl="0">
      <w:start w:val="1"/>
      <w:numFmt w:val="bullet"/>
      <w:lvlText w:val="▪"/>
      <w:lvlJc w:val="left"/>
      <w:pPr>
        <w:ind w:left="1080" w:hanging="360"/>
      </w:pPr>
      <w:rPr>
        <w:rFonts w:ascii="Arimo" w:eastAsia="Arimo" w:hAnsi="Arimo" w:cs="Arimo"/>
        <w:b w:val="0"/>
        <w:i w:val="0"/>
        <w:smallCaps w:val="0"/>
        <w:strike w:val="0"/>
        <w:color w:val="E05529"/>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E05529"/>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E05529"/>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color w:val="E05529"/>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color w:val="E05529"/>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E05529"/>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color w:val="E05529"/>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color w:val="E05529"/>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E05529"/>
        <w:shd w:val="clear" w:color="auto" w:fill="auto"/>
        <w:vertAlign w:val="baseline"/>
      </w:rPr>
    </w:lvl>
  </w:abstractNum>
  <w:abstractNum w:abstractNumId="24" w15:restartNumberingAfterBreak="0">
    <w:nsid w:val="6DFB0002"/>
    <w:multiLevelType w:val="multilevel"/>
    <w:tmpl w:val="DD38725E"/>
    <w:lvl w:ilvl="0">
      <w:start w:val="1"/>
      <w:numFmt w:val="decimal"/>
      <w:lvlText w:val="%1."/>
      <w:lvlJc w:val="left"/>
      <w:pPr>
        <w:ind w:left="218" w:hanging="218"/>
      </w:pPr>
      <w:rPr>
        <w:b/>
        <w:smallCaps w:val="0"/>
        <w:strike w:val="0"/>
        <w:shd w:val="clear" w:color="auto" w:fill="auto"/>
        <w:vertAlign w:val="baseline"/>
      </w:rPr>
    </w:lvl>
    <w:lvl w:ilvl="1">
      <w:start w:val="1"/>
      <w:numFmt w:val="decimal"/>
      <w:lvlText w:val="%1.%2."/>
      <w:lvlJc w:val="left"/>
      <w:pPr>
        <w:ind w:left="504" w:hanging="144"/>
      </w:pPr>
      <w:rPr>
        <w:b/>
        <w:smallCaps w:val="0"/>
        <w:strike w:val="0"/>
        <w:shd w:val="clear" w:color="auto" w:fill="auto"/>
        <w:vertAlign w:val="baseline"/>
      </w:rPr>
    </w:lvl>
    <w:lvl w:ilvl="2">
      <w:start w:val="1"/>
      <w:numFmt w:val="decimal"/>
      <w:lvlText w:val="%3."/>
      <w:lvlJc w:val="left"/>
      <w:pPr>
        <w:ind w:left="720" w:hanging="720"/>
      </w:pPr>
      <w:rPr>
        <w:b/>
        <w:smallCaps w:val="0"/>
        <w:strike w:val="0"/>
        <w:shd w:val="clear" w:color="auto" w:fill="auto"/>
        <w:vertAlign w:val="baseline"/>
      </w:rPr>
    </w:lvl>
    <w:lvl w:ilvl="3">
      <w:start w:val="1"/>
      <w:numFmt w:val="decimal"/>
      <w:lvlText w:val="%3.%4."/>
      <w:lvlJc w:val="left"/>
      <w:pPr>
        <w:ind w:left="1080" w:hanging="720"/>
      </w:pPr>
      <w:rPr>
        <w:b/>
        <w:smallCaps w:val="0"/>
        <w:strike w:val="0"/>
        <w:shd w:val="clear" w:color="auto" w:fill="auto"/>
        <w:vertAlign w:val="baseline"/>
      </w:rPr>
    </w:lvl>
    <w:lvl w:ilvl="4">
      <w:start w:val="1"/>
      <w:numFmt w:val="decimal"/>
      <w:lvlText w:val="%3.%4.%5."/>
      <w:lvlJc w:val="left"/>
      <w:pPr>
        <w:ind w:left="1440" w:hanging="720"/>
      </w:pPr>
      <w:rPr>
        <w:b/>
        <w:smallCaps w:val="0"/>
        <w:strike w:val="0"/>
        <w:shd w:val="clear" w:color="auto" w:fill="auto"/>
        <w:vertAlign w:val="baseline"/>
      </w:rPr>
    </w:lvl>
    <w:lvl w:ilvl="5">
      <w:start w:val="1"/>
      <w:numFmt w:val="decimal"/>
      <w:lvlText w:val="%3.%4.%5.%6."/>
      <w:lvlJc w:val="left"/>
      <w:pPr>
        <w:ind w:left="1440" w:hanging="360"/>
      </w:pPr>
      <w:rPr>
        <w:b/>
        <w:smallCaps w:val="0"/>
        <w:strike w:val="0"/>
        <w:shd w:val="clear" w:color="auto" w:fill="auto"/>
        <w:vertAlign w:val="baseline"/>
      </w:rPr>
    </w:lvl>
    <w:lvl w:ilvl="6">
      <w:start w:val="1"/>
      <w:numFmt w:val="decimal"/>
      <w:lvlText w:val="%3.%4.%5.%6.%7."/>
      <w:lvlJc w:val="left"/>
      <w:pPr>
        <w:ind w:left="2160" w:hanging="720"/>
      </w:pPr>
      <w:rPr>
        <w:b/>
        <w:smallCaps w:val="0"/>
        <w:strike w:val="0"/>
        <w:shd w:val="clear" w:color="auto" w:fill="auto"/>
        <w:vertAlign w:val="baseline"/>
      </w:rPr>
    </w:lvl>
    <w:lvl w:ilvl="7">
      <w:start w:val="1"/>
      <w:numFmt w:val="decimal"/>
      <w:lvlText w:val="%3.%4.%5.%6.%7.%8."/>
      <w:lvlJc w:val="left"/>
      <w:pPr>
        <w:ind w:left="2160" w:hanging="360"/>
      </w:pPr>
      <w:rPr>
        <w:b/>
        <w:smallCaps w:val="0"/>
        <w:strike w:val="0"/>
        <w:shd w:val="clear" w:color="auto" w:fill="auto"/>
        <w:vertAlign w:val="baseline"/>
      </w:rPr>
    </w:lvl>
    <w:lvl w:ilvl="8">
      <w:start w:val="1"/>
      <w:numFmt w:val="decimal"/>
      <w:lvlText w:val="%3.%4.%5.%6.%7.%8.%9."/>
      <w:lvlJc w:val="left"/>
      <w:pPr>
        <w:ind w:left="2880" w:hanging="720"/>
      </w:pPr>
      <w:rPr>
        <w:b/>
        <w:smallCaps w:val="0"/>
        <w:strike w:val="0"/>
        <w:shd w:val="clear" w:color="auto" w:fill="auto"/>
        <w:vertAlign w:val="baseline"/>
      </w:rPr>
    </w:lvl>
  </w:abstractNum>
  <w:abstractNum w:abstractNumId="25" w15:restartNumberingAfterBreak="0">
    <w:nsid w:val="6E4B7F3C"/>
    <w:multiLevelType w:val="multilevel"/>
    <w:tmpl w:val="E76CA338"/>
    <w:lvl w:ilvl="0">
      <w:start w:val="1"/>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26" w15:restartNumberingAfterBreak="0">
    <w:nsid w:val="6EE34F59"/>
    <w:multiLevelType w:val="multilevel"/>
    <w:tmpl w:val="C4AA3786"/>
    <w:lvl w:ilvl="0">
      <w:start w:val="5"/>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27" w15:restartNumberingAfterBreak="0">
    <w:nsid w:val="73BE1819"/>
    <w:multiLevelType w:val="multilevel"/>
    <w:tmpl w:val="4EE2AFAC"/>
    <w:lvl w:ilvl="0">
      <w:start w:val="3"/>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abstractNum w:abstractNumId="28" w15:restartNumberingAfterBreak="0">
    <w:nsid w:val="7EDE4CC6"/>
    <w:multiLevelType w:val="multilevel"/>
    <w:tmpl w:val="F7A886C6"/>
    <w:lvl w:ilvl="0">
      <w:start w:val="1"/>
      <w:numFmt w:val="decimal"/>
      <w:lvlText w:val="%1."/>
      <w:lvlJc w:val="left"/>
      <w:pPr>
        <w:ind w:left="360" w:hanging="360"/>
      </w:pPr>
      <w:rPr>
        <w:smallCaps w:val="0"/>
        <w:strike w:val="0"/>
        <w:shd w:val="clear" w:color="auto" w:fill="auto"/>
        <w:vertAlign w:val="baseline"/>
      </w:rPr>
    </w:lvl>
    <w:lvl w:ilvl="1">
      <w:start w:val="2"/>
      <w:numFmt w:val="decimal"/>
      <w:lvlText w:val="%1.%2."/>
      <w:lvlJc w:val="left"/>
      <w:pPr>
        <w:ind w:left="360" w:hanging="360"/>
      </w:pPr>
      <w:rPr>
        <w:smallCaps w:val="0"/>
        <w:strike w:val="0"/>
        <w:shd w:val="clear" w:color="auto" w:fill="auto"/>
        <w:vertAlign w:val="baseline"/>
      </w:rPr>
    </w:lvl>
    <w:lvl w:ilvl="2">
      <w:start w:val="1"/>
      <w:numFmt w:val="lowerRoman"/>
      <w:lvlText w:val="%1.%2.%3)"/>
      <w:lvlJc w:val="left"/>
      <w:pPr>
        <w:ind w:left="720" w:hanging="360"/>
      </w:pPr>
      <w:rPr>
        <w:smallCaps w:val="0"/>
        <w:strike w:val="0"/>
        <w:shd w:val="clear" w:color="auto" w:fill="auto"/>
        <w:vertAlign w:val="baseline"/>
      </w:rPr>
    </w:lvl>
    <w:lvl w:ilvl="3">
      <w:start w:val="1"/>
      <w:numFmt w:val="decimal"/>
      <w:lvlText w:val="%1.%2.%3)%4)"/>
      <w:lvlJc w:val="left"/>
      <w:pPr>
        <w:ind w:left="1080" w:hanging="360"/>
      </w:pPr>
      <w:rPr>
        <w:smallCaps w:val="0"/>
        <w:strike w:val="0"/>
        <w:shd w:val="clear" w:color="auto" w:fill="auto"/>
        <w:vertAlign w:val="baseline"/>
      </w:rPr>
    </w:lvl>
    <w:lvl w:ilvl="4">
      <w:start w:val="1"/>
      <w:numFmt w:val="lowerLetter"/>
      <w:lvlText w:val="%1.%2.%3)%4)%5)"/>
      <w:lvlJc w:val="left"/>
      <w:pPr>
        <w:ind w:left="1440" w:hanging="360"/>
      </w:pPr>
      <w:rPr>
        <w:smallCaps w:val="0"/>
        <w:strike w:val="0"/>
        <w:shd w:val="clear" w:color="auto" w:fill="auto"/>
        <w:vertAlign w:val="baseline"/>
      </w:rPr>
    </w:lvl>
    <w:lvl w:ilvl="5">
      <w:start w:val="1"/>
      <w:numFmt w:val="lowerRoman"/>
      <w:lvlText w:val="%1.%2.%3)%4)%5)%6)"/>
      <w:lvlJc w:val="left"/>
      <w:pPr>
        <w:ind w:left="1800" w:hanging="360"/>
      </w:pPr>
      <w:rPr>
        <w:smallCaps w:val="0"/>
        <w:strike w:val="0"/>
        <w:shd w:val="clear" w:color="auto" w:fill="auto"/>
        <w:vertAlign w:val="baseline"/>
      </w:rPr>
    </w:lvl>
    <w:lvl w:ilvl="6">
      <w:start w:val="1"/>
      <w:numFmt w:val="decimal"/>
      <w:lvlText w:val="%7."/>
      <w:lvlJc w:val="left"/>
      <w:pPr>
        <w:ind w:left="1287" w:hanging="567"/>
      </w:pPr>
      <w:rPr>
        <w:b/>
        <w:smallCaps w:val="0"/>
        <w:strike w:val="0"/>
        <w:shd w:val="clear" w:color="auto" w:fill="auto"/>
        <w:vertAlign w:val="baseline"/>
      </w:rPr>
    </w:lvl>
    <w:lvl w:ilvl="7">
      <w:start w:val="1"/>
      <w:numFmt w:val="decimal"/>
      <w:lvlText w:val="%8."/>
      <w:lvlJc w:val="left"/>
      <w:pPr>
        <w:ind w:left="1287" w:hanging="567"/>
      </w:pPr>
      <w:rPr>
        <w:b/>
        <w:smallCaps w:val="0"/>
        <w:strike w:val="0"/>
        <w:shd w:val="clear" w:color="auto" w:fill="auto"/>
        <w:vertAlign w:val="baseline"/>
      </w:rPr>
    </w:lvl>
    <w:lvl w:ilvl="8">
      <w:start w:val="1"/>
      <w:numFmt w:val="decimal"/>
      <w:lvlText w:val="%9."/>
      <w:lvlJc w:val="left"/>
      <w:pPr>
        <w:ind w:left="1287" w:hanging="567"/>
      </w:pPr>
      <w:rPr>
        <w:b/>
        <w:smallCaps w:val="0"/>
        <w:strike w:val="0"/>
        <w:shd w:val="clear" w:color="auto" w:fill="auto"/>
        <w:vertAlign w:val="baseline"/>
      </w:rPr>
    </w:lvl>
  </w:abstractNum>
  <w:num w:numId="1">
    <w:abstractNumId w:val="23"/>
  </w:num>
  <w:num w:numId="2">
    <w:abstractNumId w:val="28"/>
  </w:num>
  <w:num w:numId="3">
    <w:abstractNumId w:val="21"/>
  </w:num>
  <w:num w:numId="4">
    <w:abstractNumId w:val="6"/>
  </w:num>
  <w:num w:numId="5">
    <w:abstractNumId w:val="27"/>
  </w:num>
  <w:num w:numId="6">
    <w:abstractNumId w:val="24"/>
  </w:num>
  <w:num w:numId="7">
    <w:abstractNumId w:val="1"/>
  </w:num>
  <w:num w:numId="8">
    <w:abstractNumId w:val="5"/>
  </w:num>
  <w:num w:numId="9">
    <w:abstractNumId w:val="26"/>
  </w:num>
  <w:num w:numId="10">
    <w:abstractNumId w:val="11"/>
  </w:num>
  <w:num w:numId="11">
    <w:abstractNumId w:val="25"/>
  </w:num>
  <w:num w:numId="12">
    <w:abstractNumId w:val="4"/>
  </w:num>
  <w:num w:numId="13">
    <w:abstractNumId w:val="2"/>
  </w:num>
  <w:num w:numId="14">
    <w:abstractNumId w:val="20"/>
  </w:num>
  <w:num w:numId="15">
    <w:abstractNumId w:val="9"/>
  </w:num>
  <w:num w:numId="16">
    <w:abstractNumId w:val="17"/>
  </w:num>
  <w:num w:numId="17">
    <w:abstractNumId w:val="16"/>
  </w:num>
  <w:num w:numId="18">
    <w:abstractNumId w:val="7"/>
  </w:num>
  <w:num w:numId="19">
    <w:abstractNumId w:val="22"/>
  </w:num>
  <w:num w:numId="20">
    <w:abstractNumId w:val="12"/>
  </w:num>
  <w:num w:numId="21">
    <w:abstractNumId w:val="14"/>
  </w:num>
  <w:num w:numId="22">
    <w:abstractNumId w:val="14"/>
    <w:lvlOverride w:ilvl="0">
      <w:lvl w:ilvl="0" w:tplc="9AFC4F0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1">
      <w:lvl w:ilvl="1" w:tplc="46627192">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2">
      <w:lvl w:ilvl="2" w:tplc="5BFAE266">
        <w:start w:val="1"/>
        <w:numFmt w:val="bullet"/>
        <w:lvlText w:val="◦"/>
        <w:lvlJc w:val="left"/>
        <w:pPr>
          <w:ind w:left="2346" w:hanging="686"/>
        </w:pPr>
        <w:rPr>
          <w:rFonts w:ascii="Arial Unicode MS" w:eastAsia="Arial Unicode MS" w:hAnsi="Arial Unicode MS" w:cs="Arial Unicode MS"/>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3">
      <w:lvl w:ilvl="3" w:tplc="23EA1828">
        <w:start w:val="1"/>
        <w:numFmt w:val="bullet"/>
        <w:lvlText w:val="◦"/>
        <w:lvlJc w:val="left"/>
        <w:pPr>
          <w:ind w:left="3066" w:hanging="686"/>
        </w:pPr>
        <w:rPr>
          <w:rFonts w:ascii="Arial Unicode MS" w:eastAsia="Arial Unicode MS" w:hAnsi="Arial Unicode MS" w:cs="Arial Unicode MS"/>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4">
      <w:lvl w:ilvl="4" w:tplc="F62A736A">
        <w:start w:val="1"/>
        <w:numFmt w:val="bullet"/>
        <w:lvlText w:val="◦"/>
        <w:lvlJc w:val="left"/>
        <w:pPr>
          <w:ind w:left="3786" w:hanging="686"/>
        </w:pPr>
        <w:rPr>
          <w:rFonts w:ascii="Arial Unicode MS" w:eastAsia="Arial Unicode MS" w:hAnsi="Arial Unicode MS" w:cs="Arial Unicode MS"/>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5">
      <w:lvl w:ilvl="5" w:tplc="3B20BAEC">
        <w:start w:val="1"/>
        <w:numFmt w:val="bullet"/>
        <w:lvlText w:val="◦"/>
        <w:lvlJc w:val="left"/>
        <w:pPr>
          <w:ind w:left="4506" w:hanging="686"/>
        </w:pPr>
        <w:rPr>
          <w:rFonts w:ascii="Arial Unicode MS" w:eastAsia="Arial Unicode MS" w:hAnsi="Arial Unicode MS" w:cs="Arial Unicode MS"/>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6">
      <w:lvl w:ilvl="6" w:tplc="69B26294">
        <w:start w:val="1"/>
        <w:numFmt w:val="bullet"/>
        <w:lvlText w:val="◦"/>
        <w:lvlJc w:val="left"/>
        <w:pPr>
          <w:ind w:left="5226" w:hanging="686"/>
        </w:pPr>
        <w:rPr>
          <w:rFonts w:ascii="Arial Unicode MS" w:eastAsia="Arial Unicode MS" w:hAnsi="Arial Unicode MS" w:cs="Arial Unicode MS"/>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7">
      <w:lvl w:ilvl="7" w:tplc="29F4C0F4">
        <w:start w:val="1"/>
        <w:numFmt w:val="bullet"/>
        <w:lvlText w:val="◦"/>
        <w:lvlJc w:val="left"/>
        <w:pPr>
          <w:ind w:left="5946" w:hanging="686"/>
        </w:pPr>
        <w:rPr>
          <w:rFonts w:ascii="Arial Unicode MS" w:eastAsia="Arial Unicode MS" w:hAnsi="Arial Unicode MS" w:cs="Arial Unicode MS"/>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8">
      <w:lvl w:ilvl="8" w:tplc="DAAC7D06">
        <w:start w:val="1"/>
        <w:numFmt w:val="bullet"/>
        <w:lvlText w:val="◦"/>
        <w:lvlJc w:val="left"/>
        <w:pPr>
          <w:ind w:left="6666" w:hanging="686"/>
        </w:pPr>
        <w:rPr>
          <w:rFonts w:ascii="Arial Unicode MS" w:eastAsia="Arial Unicode MS" w:hAnsi="Arial Unicode MS" w:cs="Arial Unicode MS"/>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num>
  <w:num w:numId="23">
    <w:abstractNumId w:val="14"/>
    <w:lvlOverride w:ilvl="0">
      <w:lvl w:ilvl="0" w:tplc="9AFC4F0E">
        <w:start w:val="1"/>
        <w:numFmt w:val="bullet"/>
        <w:lvlText w:val="•"/>
        <w:lvlJc w:val="left"/>
        <w:pPr>
          <w:ind w:left="868" w:hanging="648"/>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1">
      <w:lvl w:ilvl="1" w:tplc="46627192">
        <w:start w:val="1"/>
        <w:numFmt w:val="bullet"/>
        <w:lvlText w:val="•"/>
        <w:lvlJc w:val="left"/>
        <w:pPr>
          <w:ind w:left="1055" w:hanging="615"/>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2">
      <w:lvl w:ilvl="2" w:tplc="5BFAE266">
        <w:start w:val="1"/>
        <w:numFmt w:val="bullet"/>
        <w:lvlText w:val="•"/>
        <w:lvlJc w:val="left"/>
        <w:pPr>
          <w:ind w:left="1275" w:hanging="615"/>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3">
      <w:lvl w:ilvl="3" w:tplc="23EA1828">
        <w:start w:val="1"/>
        <w:numFmt w:val="bullet"/>
        <w:lvlText w:val="•"/>
        <w:lvlJc w:val="left"/>
        <w:pPr>
          <w:ind w:left="1495" w:hanging="615"/>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4">
      <w:lvl w:ilvl="4" w:tplc="F62A736A">
        <w:start w:val="1"/>
        <w:numFmt w:val="bullet"/>
        <w:lvlText w:val="•"/>
        <w:lvlJc w:val="left"/>
        <w:pPr>
          <w:ind w:left="1715" w:hanging="615"/>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5">
      <w:lvl w:ilvl="5" w:tplc="3B20BAEC">
        <w:start w:val="1"/>
        <w:numFmt w:val="bullet"/>
        <w:lvlText w:val="•"/>
        <w:lvlJc w:val="left"/>
        <w:pPr>
          <w:ind w:left="1935" w:hanging="615"/>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6">
      <w:lvl w:ilvl="6" w:tplc="69B26294">
        <w:start w:val="1"/>
        <w:numFmt w:val="bullet"/>
        <w:lvlText w:val="•"/>
        <w:lvlJc w:val="left"/>
        <w:pPr>
          <w:ind w:left="2155" w:hanging="615"/>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7">
      <w:lvl w:ilvl="7" w:tplc="29F4C0F4">
        <w:start w:val="1"/>
        <w:numFmt w:val="bullet"/>
        <w:lvlText w:val="•"/>
        <w:lvlJc w:val="left"/>
        <w:pPr>
          <w:ind w:left="2375" w:hanging="615"/>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lvlOverride w:ilvl="8">
      <w:lvl w:ilvl="8" w:tplc="DAAC7D06">
        <w:start w:val="1"/>
        <w:numFmt w:val="bullet"/>
        <w:lvlText w:val="•"/>
        <w:lvlJc w:val="left"/>
        <w:pPr>
          <w:ind w:left="2595" w:hanging="615"/>
        </w:pPr>
        <w:rPr>
          <w:rFonts w:ascii="Helvetica" w:eastAsia="Helvetica" w:hAnsi="Helvetica" w:cs="Helvetica"/>
          <w:b w:val="0"/>
          <w:bCs w:val="0"/>
          <w:i w:val="0"/>
          <w:iCs w:val="0"/>
          <w:caps w:val="0"/>
          <w:smallCaps w:val="0"/>
          <w:strike w:val="0"/>
          <w:dstrike w:val="0"/>
          <w:outline w:val="0"/>
          <w:emboss w:val="0"/>
          <w:imprint w:val="0"/>
          <w:color w:val="3A3A3A"/>
          <w:spacing w:val="0"/>
          <w:w w:val="100"/>
          <w:kern w:val="0"/>
          <w:position w:val="-2"/>
          <w:highlight w:val="none"/>
          <w:vertAlign w:val="baseline"/>
        </w:rPr>
      </w:lvl>
    </w:lvlOverride>
  </w:num>
  <w:num w:numId="24">
    <w:abstractNumId w:val="10"/>
  </w:num>
  <w:num w:numId="25">
    <w:abstractNumId w:val="8"/>
  </w:num>
  <w:num w:numId="26">
    <w:abstractNumId w:val="18"/>
  </w:num>
  <w:num w:numId="27">
    <w:abstractNumId w:val="19"/>
  </w:num>
  <w:num w:numId="28">
    <w:abstractNumId w:val="13"/>
  </w:num>
  <w:num w:numId="29">
    <w:abstractNumId w:val="0"/>
  </w:num>
  <w:num w:numId="30">
    <w:abstractNumId w:val="1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BF"/>
    <w:rsid w:val="000065A2"/>
    <w:rsid w:val="000111C0"/>
    <w:rsid w:val="00023CC6"/>
    <w:rsid w:val="00033762"/>
    <w:rsid w:val="00034B27"/>
    <w:rsid w:val="000366D8"/>
    <w:rsid w:val="00040E7D"/>
    <w:rsid w:val="0004234C"/>
    <w:rsid w:val="0004382F"/>
    <w:rsid w:val="0005531F"/>
    <w:rsid w:val="000679EE"/>
    <w:rsid w:val="00090E58"/>
    <w:rsid w:val="000973AB"/>
    <w:rsid w:val="000B1848"/>
    <w:rsid w:val="000C09B2"/>
    <w:rsid w:val="000D03DE"/>
    <w:rsid w:val="000E6ECE"/>
    <w:rsid w:val="00111EDB"/>
    <w:rsid w:val="00135991"/>
    <w:rsid w:val="00136742"/>
    <w:rsid w:val="00147948"/>
    <w:rsid w:val="00152358"/>
    <w:rsid w:val="00171C38"/>
    <w:rsid w:val="001A007F"/>
    <w:rsid w:val="001B2BDE"/>
    <w:rsid w:val="001B3C90"/>
    <w:rsid w:val="001B582E"/>
    <w:rsid w:val="001C35EF"/>
    <w:rsid w:val="001C75F3"/>
    <w:rsid w:val="001E1AD9"/>
    <w:rsid w:val="001F3E1F"/>
    <w:rsid w:val="002025B0"/>
    <w:rsid w:val="00207601"/>
    <w:rsid w:val="0021252C"/>
    <w:rsid w:val="00226F51"/>
    <w:rsid w:val="0022739D"/>
    <w:rsid w:val="00231845"/>
    <w:rsid w:val="00256854"/>
    <w:rsid w:val="00256BAE"/>
    <w:rsid w:val="00274B04"/>
    <w:rsid w:val="00276134"/>
    <w:rsid w:val="0028791F"/>
    <w:rsid w:val="002A0567"/>
    <w:rsid w:val="002D32B8"/>
    <w:rsid w:val="002E7094"/>
    <w:rsid w:val="002E7B60"/>
    <w:rsid w:val="002E7C77"/>
    <w:rsid w:val="003077A9"/>
    <w:rsid w:val="0035500F"/>
    <w:rsid w:val="00364A9D"/>
    <w:rsid w:val="00371448"/>
    <w:rsid w:val="0038406A"/>
    <w:rsid w:val="00391C76"/>
    <w:rsid w:val="003B6DE9"/>
    <w:rsid w:val="003D4EB1"/>
    <w:rsid w:val="003E2089"/>
    <w:rsid w:val="00407E4B"/>
    <w:rsid w:val="00411703"/>
    <w:rsid w:val="00416D4E"/>
    <w:rsid w:val="00426402"/>
    <w:rsid w:val="00446839"/>
    <w:rsid w:val="00457967"/>
    <w:rsid w:val="004608EE"/>
    <w:rsid w:val="00465FAC"/>
    <w:rsid w:val="00486447"/>
    <w:rsid w:val="004B2421"/>
    <w:rsid w:val="004C1017"/>
    <w:rsid w:val="004D3BFD"/>
    <w:rsid w:val="004E2B7F"/>
    <w:rsid w:val="004F3CFB"/>
    <w:rsid w:val="00504524"/>
    <w:rsid w:val="005142C1"/>
    <w:rsid w:val="00520C56"/>
    <w:rsid w:val="00522B76"/>
    <w:rsid w:val="005352F4"/>
    <w:rsid w:val="00565747"/>
    <w:rsid w:val="005725A7"/>
    <w:rsid w:val="00573B14"/>
    <w:rsid w:val="0059067D"/>
    <w:rsid w:val="005A3D76"/>
    <w:rsid w:val="005A4117"/>
    <w:rsid w:val="005B06BF"/>
    <w:rsid w:val="005B6452"/>
    <w:rsid w:val="005C3D8A"/>
    <w:rsid w:val="005C434F"/>
    <w:rsid w:val="005D69A3"/>
    <w:rsid w:val="005E61DE"/>
    <w:rsid w:val="005F6ED5"/>
    <w:rsid w:val="006008D1"/>
    <w:rsid w:val="006031D9"/>
    <w:rsid w:val="00623E59"/>
    <w:rsid w:val="00645F30"/>
    <w:rsid w:val="006468B2"/>
    <w:rsid w:val="00647BE8"/>
    <w:rsid w:val="006532CB"/>
    <w:rsid w:val="00671937"/>
    <w:rsid w:val="006917D9"/>
    <w:rsid w:val="006B4709"/>
    <w:rsid w:val="006C0916"/>
    <w:rsid w:val="006D04F5"/>
    <w:rsid w:val="006E1A3F"/>
    <w:rsid w:val="006E45CF"/>
    <w:rsid w:val="006E750C"/>
    <w:rsid w:val="007360F1"/>
    <w:rsid w:val="007502F0"/>
    <w:rsid w:val="00761D3E"/>
    <w:rsid w:val="0077137A"/>
    <w:rsid w:val="00773C09"/>
    <w:rsid w:val="0079664E"/>
    <w:rsid w:val="007A5FB4"/>
    <w:rsid w:val="007C5151"/>
    <w:rsid w:val="007D0AEF"/>
    <w:rsid w:val="007D5239"/>
    <w:rsid w:val="007E1D2E"/>
    <w:rsid w:val="007F0765"/>
    <w:rsid w:val="008167C6"/>
    <w:rsid w:val="00841621"/>
    <w:rsid w:val="00841AC8"/>
    <w:rsid w:val="00842A06"/>
    <w:rsid w:val="008616E4"/>
    <w:rsid w:val="0087383D"/>
    <w:rsid w:val="008A5D03"/>
    <w:rsid w:val="008B5FC1"/>
    <w:rsid w:val="008E50C1"/>
    <w:rsid w:val="008F1671"/>
    <w:rsid w:val="00947426"/>
    <w:rsid w:val="00964B1D"/>
    <w:rsid w:val="0098022F"/>
    <w:rsid w:val="009872D4"/>
    <w:rsid w:val="00987AC3"/>
    <w:rsid w:val="00995923"/>
    <w:rsid w:val="009A4629"/>
    <w:rsid w:val="009B0E5B"/>
    <w:rsid w:val="009B2D17"/>
    <w:rsid w:val="009C6CA4"/>
    <w:rsid w:val="009D1CD4"/>
    <w:rsid w:val="009E5035"/>
    <w:rsid w:val="009F2442"/>
    <w:rsid w:val="009F5A31"/>
    <w:rsid w:val="00A07E6B"/>
    <w:rsid w:val="00A30F15"/>
    <w:rsid w:val="00A6480B"/>
    <w:rsid w:val="00A77132"/>
    <w:rsid w:val="00A8503E"/>
    <w:rsid w:val="00A85AF4"/>
    <w:rsid w:val="00A9440B"/>
    <w:rsid w:val="00AA256C"/>
    <w:rsid w:val="00AC4C21"/>
    <w:rsid w:val="00AE37A7"/>
    <w:rsid w:val="00B00B02"/>
    <w:rsid w:val="00B11A1B"/>
    <w:rsid w:val="00B16E7E"/>
    <w:rsid w:val="00B33B30"/>
    <w:rsid w:val="00B808D3"/>
    <w:rsid w:val="00B81173"/>
    <w:rsid w:val="00B8716A"/>
    <w:rsid w:val="00B92BFA"/>
    <w:rsid w:val="00B96C22"/>
    <w:rsid w:val="00BA7058"/>
    <w:rsid w:val="00BB584C"/>
    <w:rsid w:val="00C00209"/>
    <w:rsid w:val="00C03AE3"/>
    <w:rsid w:val="00C25BA9"/>
    <w:rsid w:val="00C40D8B"/>
    <w:rsid w:val="00C41E86"/>
    <w:rsid w:val="00C449AE"/>
    <w:rsid w:val="00C44AC6"/>
    <w:rsid w:val="00C46859"/>
    <w:rsid w:val="00C54D24"/>
    <w:rsid w:val="00C9520A"/>
    <w:rsid w:val="00CB5C94"/>
    <w:rsid w:val="00CC10F4"/>
    <w:rsid w:val="00CC3B8D"/>
    <w:rsid w:val="00CD4612"/>
    <w:rsid w:val="00CE0DE0"/>
    <w:rsid w:val="00CE3632"/>
    <w:rsid w:val="00CE44E5"/>
    <w:rsid w:val="00CE647D"/>
    <w:rsid w:val="00CF5D8F"/>
    <w:rsid w:val="00CF68BE"/>
    <w:rsid w:val="00D11E25"/>
    <w:rsid w:val="00D2655B"/>
    <w:rsid w:val="00D31A31"/>
    <w:rsid w:val="00D428D2"/>
    <w:rsid w:val="00D6456A"/>
    <w:rsid w:val="00DA29DC"/>
    <w:rsid w:val="00DF747D"/>
    <w:rsid w:val="00E07863"/>
    <w:rsid w:val="00E1030D"/>
    <w:rsid w:val="00E12284"/>
    <w:rsid w:val="00E172AC"/>
    <w:rsid w:val="00E2396F"/>
    <w:rsid w:val="00E6187C"/>
    <w:rsid w:val="00E721CE"/>
    <w:rsid w:val="00E84554"/>
    <w:rsid w:val="00E85B2B"/>
    <w:rsid w:val="00ED6FB5"/>
    <w:rsid w:val="00ED7A33"/>
    <w:rsid w:val="00F14393"/>
    <w:rsid w:val="00F33954"/>
    <w:rsid w:val="00F33AFE"/>
    <w:rsid w:val="00F42DAB"/>
    <w:rsid w:val="00F477EE"/>
    <w:rsid w:val="00F47C3A"/>
    <w:rsid w:val="00F569EC"/>
    <w:rsid w:val="00F62977"/>
    <w:rsid w:val="00F930A5"/>
    <w:rsid w:val="00F9521E"/>
    <w:rsid w:val="00FA6AFE"/>
    <w:rsid w:val="00FB3CE3"/>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E62DB"/>
  <w15:docId w15:val="{A5C2FFDB-F37F-F242-B609-68F6F62C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02"/>
    <w:rPr>
      <w:sz w:val="24"/>
      <w:szCs w:val="24"/>
      <w:lang w:val="fr-FR" w:eastAsia="fr-F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Pr>
      <w:sz w:val="24"/>
      <w:szCs w:val="24"/>
      <w:lang w:val="fr-FR" w:eastAsia="fr-FR"/>
    </w:rPr>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pBdr>
        <w:top w:val="nil"/>
        <w:left w:val="nil"/>
        <w:bottom w:val="nil"/>
        <w:right w:val="nil"/>
        <w:between w:val="nil"/>
      </w:pBdr>
    </w:pPr>
    <w:rPr>
      <w:rFonts w:ascii="Helvetica Neue" w:eastAsia="Helvetica Neue" w:hAnsi="Helvetica Neue" w:cs="Helvetica Neue"/>
      <w:color w:val="000000"/>
      <w:sz w:val="40"/>
      <w:szCs w:val="40"/>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paragraph" w:customStyle="1" w:styleId="Pardfaut">
    <w:name w:val="Par défaut"/>
    <w:rsid w:val="001E1AD9"/>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FR"/>
    </w:rPr>
  </w:style>
  <w:style w:type="paragraph" w:styleId="ListParagraph">
    <w:name w:val="List Paragraph"/>
    <w:basedOn w:val="Normal"/>
    <w:uiPriority w:val="34"/>
    <w:qFormat/>
    <w:rsid w:val="00034B27"/>
    <w:pPr>
      <w:ind w:left="720"/>
      <w:contextualSpacing/>
    </w:pPr>
  </w:style>
  <w:style w:type="character" w:styleId="Hyperlink">
    <w:name w:val="Hyperlink"/>
    <w:uiPriority w:val="99"/>
    <w:semiHidden/>
    <w:unhideWhenUsed/>
    <w:rsid w:val="00034B27"/>
    <w:rPr>
      <w:color w:val="0000FF"/>
      <w:u w:val="single"/>
    </w:rPr>
  </w:style>
  <w:style w:type="numbering" w:customStyle="1" w:styleId="Puce">
    <w:name w:val="Puce"/>
    <w:rsid w:val="00522B76"/>
    <w:pPr>
      <w:numPr>
        <w:numId w:val="20"/>
      </w:numPr>
    </w:pPr>
  </w:style>
  <w:style w:type="character" w:styleId="FollowedHyperlink">
    <w:name w:val="FollowedHyperlink"/>
    <w:uiPriority w:val="99"/>
    <w:semiHidden/>
    <w:unhideWhenUsed/>
    <w:rsid w:val="002A0567"/>
    <w:rPr>
      <w:color w:val="800080"/>
      <w:u w:val="single"/>
    </w:rPr>
  </w:style>
  <w:style w:type="paragraph" w:styleId="Header">
    <w:name w:val="header"/>
    <w:basedOn w:val="Normal"/>
    <w:link w:val="HeaderChar"/>
    <w:uiPriority w:val="99"/>
    <w:unhideWhenUsed/>
    <w:rsid w:val="00136742"/>
    <w:pPr>
      <w:tabs>
        <w:tab w:val="center" w:pos="4536"/>
        <w:tab w:val="right" w:pos="9072"/>
      </w:tabs>
    </w:pPr>
  </w:style>
  <w:style w:type="character" w:customStyle="1" w:styleId="HeaderChar">
    <w:name w:val="Header Char"/>
    <w:basedOn w:val="DefaultParagraphFont"/>
    <w:link w:val="Header"/>
    <w:uiPriority w:val="99"/>
    <w:rsid w:val="00136742"/>
  </w:style>
  <w:style w:type="paragraph" w:styleId="Footer">
    <w:name w:val="footer"/>
    <w:basedOn w:val="Normal"/>
    <w:link w:val="FooterChar"/>
    <w:uiPriority w:val="99"/>
    <w:unhideWhenUsed/>
    <w:rsid w:val="00136742"/>
    <w:pPr>
      <w:tabs>
        <w:tab w:val="center" w:pos="4536"/>
        <w:tab w:val="right" w:pos="9072"/>
      </w:tabs>
    </w:pPr>
  </w:style>
  <w:style w:type="character" w:customStyle="1" w:styleId="FooterChar">
    <w:name w:val="Footer Char"/>
    <w:basedOn w:val="DefaultParagraphFont"/>
    <w:link w:val="Footer"/>
    <w:uiPriority w:val="99"/>
    <w:rsid w:val="00136742"/>
  </w:style>
  <w:style w:type="character" w:customStyle="1" w:styleId="apple-converted-space">
    <w:name w:val="apple-converted-space"/>
    <w:basedOn w:val="DefaultParagraphFont"/>
    <w:rsid w:val="00465FAC"/>
  </w:style>
  <w:style w:type="character" w:styleId="PageNumber">
    <w:name w:val="page number"/>
    <w:basedOn w:val="DefaultParagraphFont"/>
    <w:uiPriority w:val="99"/>
    <w:semiHidden/>
    <w:unhideWhenUsed/>
    <w:rsid w:val="00DF747D"/>
  </w:style>
  <w:style w:type="character" w:styleId="Emphasis">
    <w:name w:val="Emphasis"/>
    <w:basedOn w:val="DefaultParagraphFont"/>
    <w:uiPriority w:val="20"/>
    <w:qFormat/>
    <w:rsid w:val="00B87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8485">
      <w:bodyDiv w:val="1"/>
      <w:marLeft w:val="0"/>
      <w:marRight w:val="0"/>
      <w:marTop w:val="0"/>
      <w:marBottom w:val="0"/>
      <w:divBdr>
        <w:top w:val="none" w:sz="0" w:space="0" w:color="auto"/>
        <w:left w:val="none" w:sz="0" w:space="0" w:color="auto"/>
        <w:bottom w:val="none" w:sz="0" w:space="0" w:color="auto"/>
        <w:right w:val="none" w:sz="0" w:space="0" w:color="auto"/>
      </w:divBdr>
    </w:div>
    <w:div w:id="166134563">
      <w:bodyDiv w:val="1"/>
      <w:marLeft w:val="0"/>
      <w:marRight w:val="0"/>
      <w:marTop w:val="0"/>
      <w:marBottom w:val="0"/>
      <w:divBdr>
        <w:top w:val="none" w:sz="0" w:space="0" w:color="auto"/>
        <w:left w:val="none" w:sz="0" w:space="0" w:color="auto"/>
        <w:bottom w:val="none" w:sz="0" w:space="0" w:color="auto"/>
        <w:right w:val="none" w:sz="0" w:space="0" w:color="auto"/>
      </w:divBdr>
    </w:div>
    <w:div w:id="196434847">
      <w:bodyDiv w:val="1"/>
      <w:marLeft w:val="0"/>
      <w:marRight w:val="0"/>
      <w:marTop w:val="0"/>
      <w:marBottom w:val="0"/>
      <w:divBdr>
        <w:top w:val="none" w:sz="0" w:space="0" w:color="auto"/>
        <w:left w:val="none" w:sz="0" w:space="0" w:color="auto"/>
        <w:bottom w:val="none" w:sz="0" w:space="0" w:color="auto"/>
        <w:right w:val="none" w:sz="0" w:space="0" w:color="auto"/>
      </w:divBdr>
    </w:div>
    <w:div w:id="317684652">
      <w:bodyDiv w:val="1"/>
      <w:marLeft w:val="0"/>
      <w:marRight w:val="0"/>
      <w:marTop w:val="0"/>
      <w:marBottom w:val="0"/>
      <w:divBdr>
        <w:top w:val="none" w:sz="0" w:space="0" w:color="auto"/>
        <w:left w:val="none" w:sz="0" w:space="0" w:color="auto"/>
        <w:bottom w:val="none" w:sz="0" w:space="0" w:color="auto"/>
        <w:right w:val="none" w:sz="0" w:space="0" w:color="auto"/>
      </w:divBdr>
    </w:div>
    <w:div w:id="364673249">
      <w:bodyDiv w:val="1"/>
      <w:marLeft w:val="0"/>
      <w:marRight w:val="0"/>
      <w:marTop w:val="0"/>
      <w:marBottom w:val="0"/>
      <w:divBdr>
        <w:top w:val="none" w:sz="0" w:space="0" w:color="auto"/>
        <w:left w:val="none" w:sz="0" w:space="0" w:color="auto"/>
        <w:bottom w:val="none" w:sz="0" w:space="0" w:color="auto"/>
        <w:right w:val="none" w:sz="0" w:space="0" w:color="auto"/>
      </w:divBdr>
    </w:div>
    <w:div w:id="537206766">
      <w:bodyDiv w:val="1"/>
      <w:marLeft w:val="0"/>
      <w:marRight w:val="0"/>
      <w:marTop w:val="0"/>
      <w:marBottom w:val="0"/>
      <w:divBdr>
        <w:top w:val="none" w:sz="0" w:space="0" w:color="auto"/>
        <w:left w:val="none" w:sz="0" w:space="0" w:color="auto"/>
        <w:bottom w:val="none" w:sz="0" w:space="0" w:color="auto"/>
        <w:right w:val="none" w:sz="0" w:space="0" w:color="auto"/>
      </w:divBdr>
    </w:div>
    <w:div w:id="549077870">
      <w:bodyDiv w:val="1"/>
      <w:marLeft w:val="0"/>
      <w:marRight w:val="0"/>
      <w:marTop w:val="0"/>
      <w:marBottom w:val="0"/>
      <w:divBdr>
        <w:top w:val="none" w:sz="0" w:space="0" w:color="auto"/>
        <w:left w:val="none" w:sz="0" w:space="0" w:color="auto"/>
        <w:bottom w:val="none" w:sz="0" w:space="0" w:color="auto"/>
        <w:right w:val="none" w:sz="0" w:space="0" w:color="auto"/>
      </w:divBdr>
    </w:div>
    <w:div w:id="571503028">
      <w:bodyDiv w:val="1"/>
      <w:marLeft w:val="0"/>
      <w:marRight w:val="0"/>
      <w:marTop w:val="0"/>
      <w:marBottom w:val="0"/>
      <w:divBdr>
        <w:top w:val="none" w:sz="0" w:space="0" w:color="auto"/>
        <w:left w:val="none" w:sz="0" w:space="0" w:color="auto"/>
        <w:bottom w:val="none" w:sz="0" w:space="0" w:color="auto"/>
        <w:right w:val="none" w:sz="0" w:space="0" w:color="auto"/>
      </w:divBdr>
    </w:div>
    <w:div w:id="635110711">
      <w:bodyDiv w:val="1"/>
      <w:marLeft w:val="0"/>
      <w:marRight w:val="0"/>
      <w:marTop w:val="0"/>
      <w:marBottom w:val="0"/>
      <w:divBdr>
        <w:top w:val="none" w:sz="0" w:space="0" w:color="auto"/>
        <w:left w:val="none" w:sz="0" w:space="0" w:color="auto"/>
        <w:bottom w:val="none" w:sz="0" w:space="0" w:color="auto"/>
        <w:right w:val="none" w:sz="0" w:space="0" w:color="auto"/>
      </w:divBdr>
    </w:div>
    <w:div w:id="959650651">
      <w:bodyDiv w:val="1"/>
      <w:marLeft w:val="0"/>
      <w:marRight w:val="0"/>
      <w:marTop w:val="0"/>
      <w:marBottom w:val="0"/>
      <w:divBdr>
        <w:top w:val="none" w:sz="0" w:space="0" w:color="auto"/>
        <w:left w:val="none" w:sz="0" w:space="0" w:color="auto"/>
        <w:bottom w:val="none" w:sz="0" w:space="0" w:color="auto"/>
        <w:right w:val="none" w:sz="0" w:space="0" w:color="auto"/>
      </w:divBdr>
    </w:div>
    <w:div w:id="974335863">
      <w:bodyDiv w:val="1"/>
      <w:marLeft w:val="0"/>
      <w:marRight w:val="0"/>
      <w:marTop w:val="0"/>
      <w:marBottom w:val="0"/>
      <w:divBdr>
        <w:top w:val="none" w:sz="0" w:space="0" w:color="auto"/>
        <w:left w:val="none" w:sz="0" w:space="0" w:color="auto"/>
        <w:bottom w:val="none" w:sz="0" w:space="0" w:color="auto"/>
        <w:right w:val="none" w:sz="0" w:space="0" w:color="auto"/>
      </w:divBdr>
    </w:div>
    <w:div w:id="996686772">
      <w:bodyDiv w:val="1"/>
      <w:marLeft w:val="0"/>
      <w:marRight w:val="0"/>
      <w:marTop w:val="0"/>
      <w:marBottom w:val="0"/>
      <w:divBdr>
        <w:top w:val="none" w:sz="0" w:space="0" w:color="auto"/>
        <w:left w:val="none" w:sz="0" w:space="0" w:color="auto"/>
        <w:bottom w:val="none" w:sz="0" w:space="0" w:color="auto"/>
        <w:right w:val="none" w:sz="0" w:space="0" w:color="auto"/>
      </w:divBdr>
    </w:div>
    <w:div w:id="1304773359">
      <w:bodyDiv w:val="1"/>
      <w:marLeft w:val="0"/>
      <w:marRight w:val="0"/>
      <w:marTop w:val="0"/>
      <w:marBottom w:val="0"/>
      <w:divBdr>
        <w:top w:val="none" w:sz="0" w:space="0" w:color="auto"/>
        <w:left w:val="none" w:sz="0" w:space="0" w:color="auto"/>
        <w:bottom w:val="none" w:sz="0" w:space="0" w:color="auto"/>
        <w:right w:val="none" w:sz="0" w:space="0" w:color="auto"/>
      </w:divBdr>
    </w:div>
    <w:div w:id="1313295373">
      <w:bodyDiv w:val="1"/>
      <w:marLeft w:val="0"/>
      <w:marRight w:val="0"/>
      <w:marTop w:val="0"/>
      <w:marBottom w:val="0"/>
      <w:divBdr>
        <w:top w:val="none" w:sz="0" w:space="0" w:color="auto"/>
        <w:left w:val="none" w:sz="0" w:space="0" w:color="auto"/>
        <w:bottom w:val="none" w:sz="0" w:space="0" w:color="auto"/>
        <w:right w:val="none" w:sz="0" w:space="0" w:color="auto"/>
      </w:divBdr>
      <w:divsChild>
        <w:div w:id="1866553927">
          <w:marLeft w:val="0"/>
          <w:marRight w:val="0"/>
          <w:marTop w:val="0"/>
          <w:marBottom w:val="0"/>
          <w:divBdr>
            <w:top w:val="none" w:sz="0" w:space="0" w:color="auto"/>
            <w:left w:val="none" w:sz="0" w:space="0" w:color="auto"/>
            <w:bottom w:val="none" w:sz="0" w:space="0" w:color="auto"/>
            <w:right w:val="none" w:sz="0" w:space="0" w:color="auto"/>
          </w:divBdr>
          <w:divsChild>
            <w:div w:id="1008169381">
              <w:marLeft w:val="675"/>
              <w:marRight w:val="0"/>
              <w:marTop w:val="0"/>
              <w:marBottom w:val="0"/>
              <w:divBdr>
                <w:top w:val="none" w:sz="0" w:space="0" w:color="auto"/>
                <w:left w:val="none" w:sz="0" w:space="0" w:color="auto"/>
                <w:bottom w:val="none" w:sz="0" w:space="0" w:color="auto"/>
                <w:right w:val="none" w:sz="0" w:space="0" w:color="auto"/>
              </w:divBdr>
            </w:div>
          </w:divsChild>
        </w:div>
        <w:div w:id="2142335026">
          <w:marLeft w:val="0"/>
          <w:marRight w:val="0"/>
          <w:marTop w:val="810"/>
          <w:marBottom w:val="0"/>
          <w:divBdr>
            <w:top w:val="none" w:sz="0" w:space="0" w:color="auto"/>
            <w:left w:val="none" w:sz="0" w:space="0" w:color="auto"/>
            <w:bottom w:val="none" w:sz="0" w:space="0" w:color="auto"/>
            <w:right w:val="none" w:sz="0" w:space="0" w:color="auto"/>
          </w:divBdr>
        </w:div>
      </w:divsChild>
    </w:div>
    <w:div w:id="1411462799">
      <w:bodyDiv w:val="1"/>
      <w:marLeft w:val="0"/>
      <w:marRight w:val="0"/>
      <w:marTop w:val="0"/>
      <w:marBottom w:val="0"/>
      <w:divBdr>
        <w:top w:val="none" w:sz="0" w:space="0" w:color="auto"/>
        <w:left w:val="none" w:sz="0" w:space="0" w:color="auto"/>
        <w:bottom w:val="none" w:sz="0" w:space="0" w:color="auto"/>
        <w:right w:val="none" w:sz="0" w:space="0" w:color="auto"/>
      </w:divBdr>
    </w:div>
    <w:div w:id="1571504923">
      <w:bodyDiv w:val="1"/>
      <w:marLeft w:val="0"/>
      <w:marRight w:val="0"/>
      <w:marTop w:val="0"/>
      <w:marBottom w:val="0"/>
      <w:divBdr>
        <w:top w:val="none" w:sz="0" w:space="0" w:color="auto"/>
        <w:left w:val="none" w:sz="0" w:space="0" w:color="auto"/>
        <w:bottom w:val="none" w:sz="0" w:space="0" w:color="auto"/>
        <w:right w:val="none" w:sz="0" w:space="0" w:color="auto"/>
      </w:divBdr>
    </w:div>
    <w:div w:id="1775444747">
      <w:bodyDiv w:val="1"/>
      <w:marLeft w:val="0"/>
      <w:marRight w:val="0"/>
      <w:marTop w:val="0"/>
      <w:marBottom w:val="0"/>
      <w:divBdr>
        <w:top w:val="none" w:sz="0" w:space="0" w:color="auto"/>
        <w:left w:val="none" w:sz="0" w:space="0" w:color="auto"/>
        <w:bottom w:val="none" w:sz="0" w:space="0" w:color="auto"/>
        <w:right w:val="none" w:sz="0" w:space="0" w:color="auto"/>
      </w:divBdr>
    </w:div>
    <w:div w:id="1781874630">
      <w:bodyDiv w:val="1"/>
      <w:marLeft w:val="0"/>
      <w:marRight w:val="0"/>
      <w:marTop w:val="0"/>
      <w:marBottom w:val="0"/>
      <w:divBdr>
        <w:top w:val="none" w:sz="0" w:space="0" w:color="auto"/>
        <w:left w:val="none" w:sz="0" w:space="0" w:color="auto"/>
        <w:bottom w:val="none" w:sz="0" w:space="0" w:color="auto"/>
        <w:right w:val="none" w:sz="0" w:space="0" w:color="auto"/>
      </w:divBdr>
    </w:div>
    <w:div w:id="1812092663">
      <w:bodyDiv w:val="1"/>
      <w:marLeft w:val="0"/>
      <w:marRight w:val="0"/>
      <w:marTop w:val="0"/>
      <w:marBottom w:val="0"/>
      <w:divBdr>
        <w:top w:val="none" w:sz="0" w:space="0" w:color="auto"/>
        <w:left w:val="none" w:sz="0" w:space="0" w:color="auto"/>
        <w:bottom w:val="none" w:sz="0" w:space="0" w:color="auto"/>
        <w:right w:val="none" w:sz="0" w:space="0" w:color="auto"/>
      </w:divBdr>
    </w:div>
    <w:div w:id="1960068913">
      <w:bodyDiv w:val="1"/>
      <w:marLeft w:val="0"/>
      <w:marRight w:val="0"/>
      <w:marTop w:val="0"/>
      <w:marBottom w:val="0"/>
      <w:divBdr>
        <w:top w:val="none" w:sz="0" w:space="0" w:color="auto"/>
        <w:left w:val="none" w:sz="0" w:space="0" w:color="auto"/>
        <w:bottom w:val="none" w:sz="0" w:space="0" w:color="auto"/>
        <w:right w:val="none" w:sz="0" w:space="0" w:color="auto"/>
      </w:divBdr>
    </w:div>
    <w:div w:id="196361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8C9AC46C32D325E47F4E1B25FBDACEEB.tplgfr31s_3?cidTexte=JORFTEXT000037367660&amp;idArticle=LEGIARTI000037368690&amp;dateTexte=20190528&amp;categorieLien=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4981</Words>
  <Characters>28398</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33313</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4522040</vt:i4>
      </vt:variant>
      <vt:variant>
        <vt:i4>0</vt:i4>
      </vt:variant>
      <vt:variant>
        <vt:i4>0</vt:i4>
      </vt:variant>
      <vt:variant>
        <vt:i4>5</vt:i4>
      </vt:variant>
      <vt:variant>
        <vt:lpwstr>https://www.legifrance.gouv.fr/affichTexteArticle.do;jsessionid=8C9AC46C32D325E47F4E1B25FBDACEEB.tplgfr31s_3?cidTexte=JORFTEXT000037367660&amp;idArticle=LEGIARTI000037368690&amp;dateTexte=20190528&amp;categorieLien=id</vt:lpwstr>
      </vt:variant>
      <vt:variant>
        <vt:lpwstr>LEGIARTI000037368690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DELAHAYE</dc:creator>
  <cp:keywords/>
  <cp:lastModifiedBy>Cyprien HENRY</cp:lastModifiedBy>
  <cp:revision>34</cp:revision>
  <cp:lastPrinted>2021-11-03T15:41:00Z</cp:lastPrinted>
  <dcterms:created xsi:type="dcterms:W3CDTF">2021-11-03T12:55:00Z</dcterms:created>
  <dcterms:modified xsi:type="dcterms:W3CDTF">2021-11-25T16:25:00Z</dcterms:modified>
</cp:coreProperties>
</file>